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129C" w14:textId="4DF2C356" w:rsidR="00D806E7" w:rsidRPr="00D806E7" w:rsidRDefault="00D806E7" w:rsidP="00D806E7">
      <w:pPr>
        <w:jc w:val="right"/>
        <w:rPr>
          <w:rFonts w:cstheme="minorHAnsi"/>
          <w:b/>
          <w:sz w:val="20"/>
          <w:szCs w:val="20"/>
        </w:rPr>
      </w:pPr>
      <w:r w:rsidRPr="00D806E7">
        <w:rPr>
          <w:rFonts w:cstheme="minorHAnsi"/>
          <w:b/>
          <w:sz w:val="20"/>
          <w:szCs w:val="20"/>
        </w:rPr>
        <w:t>Załącznik nr 7a do SWZ</w:t>
      </w:r>
    </w:p>
    <w:p w14:paraId="6D65BCEA" w14:textId="3D6BF3EA" w:rsidR="009F3DD2" w:rsidRPr="00D806E7" w:rsidRDefault="009F3DD2" w:rsidP="001D3AC0">
      <w:pPr>
        <w:jc w:val="center"/>
        <w:rPr>
          <w:rFonts w:cstheme="minorHAnsi"/>
          <w:b/>
          <w:sz w:val="20"/>
          <w:szCs w:val="20"/>
        </w:rPr>
      </w:pPr>
      <w:r w:rsidRPr="00D806E7">
        <w:rPr>
          <w:rFonts w:cstheme="minorHAnsi"/>
          <w:b/>
          <w:sz w:val="20"/>
          <w:szCs w:val="20"/>
        </w:rPr>
        <w:t>OPIS PRZEDMIOTU ZAMÓWIENIA</w:t>
      </w:r>
    </w:p>
    <w:tbl>
      <w:tblPr>
        <w:tblStyle w:val="Tabela-Siatka"/>
        <w:tblpPr w:leftFromText="141" w:rightFromText="141" w:vertAnchor="text" w:tblpX="-1042" w:tblpY="1"/>
        <w:tblOverlap w:val="never"/>
        <w:tblW w:w="16154" w:type="dxa"/>
        <w:tblLayout w:type="fixed"/>
        <w:tblLook w:val="04A0" w:firstRow="1" w:lastRow="0" w:firstColumn="1" w:lastColumn="0" w:noHBand="0" w:noVBand="1"/>
      </w:tblPr>
      <w:tblGrid>
        <w:gridCol w:w="567"/>
        <w:gridCol w:w="1838"/>
        <w:gridCol w:w="13749"/>
      </w:tblGrid>
      <w:tr w:rsidR="00E954A4" w:rsidRPr="00D806E7" w14:paraId="2AB9B555" w14:textId="77777777" w:rsidTr="00E95BDE">
        <w:tc>
          <w:tcPr>
            <w:tcW w:w="567" w:type="dxa"/>
            <w:shd w:val="clear" w:color="auto" w:fill="BFBFBF" w:themeFill="background1" w:themeFillShade="BF"/>
          </w:tcPr>
          <w:p w14:paraId="4C913B7C" w14:textId="77777777" w:rsidR="009F3DD2" w:rsidRPr="00D806E7" w:rsidRDefault="009F3DD2" w:rsidP="00E95B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38" w:type="dxa"/>
            <w:shd w:val="clear" w:color="auto" w:fill="BFBFBF" w:themeFill="background1" w:themeFillShade="BF"/>
          </w:tcPr>
          <w:p w14:paraId="366FDC61" w14:textId="50E32E72" w:rsidR="009F3DD2" w:rsidRPr="00D806E7" w:rsidRDefault="009F3DD2" w:rsidP="00E95B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  <w:r w:rsidR="008050EF" w:rsidRPr="00D806E7">
              <w:rPr>
                <w:rFonts w:cstheme="minorHAnsi"/>
                <w:b/>
                <w:bCs/>
                <w:sz w:val="20"/>
                <w:szCs w:val="20"/>
              </w:rPr>
              <w:t>ELEMENTU ZAMÓWIENIA</w:t>
            </w:r>
          </w:p>
        </w:tc>
        <w:tc>
          <w:tcPr>
            <w:tcW w:w="13749" w:type="dxa"/>
            <w:shd w:val="clear" w:color="auto" w:fill="BFBFBF" w:themeFill="background1" w:themeFillShade="BF"/>
          </w:tcPr>
          <w:p w14:paraId="7C663CCB" w14:textId="77777777" w:rsidR="009F3DD2" w:rsidRPr="00D806E7" w:rsidRDefault="009F3DD2" w:rsidP="00E95BD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</w:rPr>
              <w:t>MINIMALNE PARAMETRY DLA PRZEDMIOTU ZAMÓWIENIA</w:t>
            </w:r>
          </w:p>
          <w:p w14:paraId="7937237D" w14:textId="77777777" w:rsidR="009F3DD2" w:rsidRPr="00D806E7" w:rsidRDefault="009F3DD2" w:rsidP="00E95B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</w:rPr>
              <w:t>WYMAGANIA ZAMAWIAJACEGO</w:t>
            </w:r>
          </w:p>
        </w:tc>
      </w:tr>
      <w:tr w:rsidR="00E954A4" w:rsidRPr="00D806E7" w14:paraId="6D141C8C" w14:textId="77777777" w:rsidTr="00E95BDE"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6E57A5" w14:textId="77777777" w:rsidR="009F3DD2" w:rsidRPr="00D806E7" w:rsidRDefault="009F3DD2" w:rsidP="00E95B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-1-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251FA4" w14:textId="77777777" w:rsidR="009F3DD2" w:rsidRPr="00D806E7" w:rsidRDefault="009F3DD2" w:rsidP="00E95B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-2-</w:t>
            </w:r>
          </w:p>
        </w:tc>
        <w:tc>
          <w:tcPr>
            <w:tcW w:w="137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3BDA74" w14:textId="77777777" w:rsidR="009F3DD2" w:rsidRPr="00D806E7" w:rsidRDefault="009F3DD2" w:rsidP="00E95B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-3-</w:t>
            </w:r>
          </w:p>
        </w:tc>
      </w:tr>
      <w:tr w:rsidR="00E954A4" w:rsidRPr="00D806E7" w14:paraId="04B2144F" w14:textId="77777777" w:rsidTr="00E95BDE">
        <w:tc>
          <w:tcPr>
            <w:tcW w:w="567" w:type="dxa"/>
            <w:shd w:val="clear" w:color="auto" w:fill="FFFFFF" w:themeFill="background1"/>
          </w:tcPr>
          <w:p w14:paraId="710ED565" w14:textId="2C5A22A9" w:rsidR="003D0957" w:rsidRPr="00D806E7" w:rsidRDefault="003D0957" w:rsidP="00E95B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38" w:type="dxa"/>
            <w:shd w:val="clear" w:color="auto" w:fill="FFFFFF" w:themeFill="background1"/>
          </w:tcPr>
          <w:p w14:paraId="611D6F96" w14:textId="0F43A87B" w:rsidR="003D0957" w:rsidRPr="00D806E7" w:rsidRDefault="008050EF" w:rsidP="00E95B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06E7">
              <w:rPr>
                <w:rFonts w:cstheme="minorHAnsi"/>
                <w:b/>
                <w:sz w:val="20"/>
                <w:szCs w:val="20"/>
              </w:rPr>
              <w:t xml:space="preserve">Rozszerzenie oprogramowania antywirusowego o funkcje EDR </w:t>
            </w:r>
            <w:r w:rsidR="003D0957" w:rsidRPr="00D806E7">
              <w:rPr>
                <w:rFonts w:cstheme="minorHAnsi"/>
                <w:b/>
                <w:sz w:val="20"/>
                <w:szCs w:val="20"/>
              </w:rPr>
              <w:t>-</w:t>
            </w:r>
            <w:r w:rsidRPr="00D806E7">
              <w:rPr>
                <w:rFonts w:cstheme="minorHAnsi"/>
                <w:b/>
                <w:sz w:val="20"/>
                <w:szCs w:val="20"/>
              </w:rPr>
              <w:t>1</w:t>
            </w:r>
            <w:r w:rsidR="003D0957" w:rsidRPr="00D806E7">
              <w:rPr>
                <w:rFonts w:cstheme="minorHAnsi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3749" w:type="dxa"/>
            <w:shd w:val="clear" w:color="auto" w:fill="FFFFFF" w:themeFill="background1"/>
          </w:tcPr>
          <w:p w14:paraId="4FD95641" w14:textId="432827EC" w:rsidR="00B4553A" w:rsidRPr="00D806E7" w:rsidRDefault="00B4553A" w:rsidP="00B4553A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>Informacje podstawowe</w:t>
            </w:r>
          </w:p>
          <w:p w14:paraId="1EE34693" w14:textId="0B9A431F" w:rsidR="00B4553A" w:rsidRPr="00D806E7" w:rsidRDefault="00B4553A" w:rsidP="00B4553A">
            <w:pPr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Rozwiązanie musi zapewnić przedłużenie obecnie zainstalowanego oprogramowania antywirusowego oraz rozszerzenie o poniższe funkcjonalności</w:t>
            </w:r>
            <w:r w:rsidR="00FF6737" w:rsidRPr="00D806E7">
              <w:rPr>
                <w:rFonts w:cstheme="minorHAnsi"/>
                <w:sz w:val="20"/>
                <w:szCs w:val="20"/>
              </w:rPr>
              <w:t xml:space="preserve"> na 3</w:t>
            </w:r>
            <w:r w:rsidR="002472CF" w:rsidRPr="00D806E7">
              <w:rPr>
                <w:rFonts w:cstheme="minorHAnsi"/>
                <w:sz w:val="20"/>
                <w:szCs w:val="20"/>
              </w:rPr>
              <w:t>3</w:t>
            </w:r>
            <w:r w:rsidR="00FF6737" w:rsidRPr="00D806E7">
              <w:rPr>
                <w:rFonts w:cstheme="minorHAnsi"/>
                <w:sz w:val="20"/>
                <w:szCs w:val="20"/>
              </w:rPr>
              <w:t xml:space="preserve"> stanowisk</w:t>
            </w:r>
            <w:r w:rsidR="002472CF" w:rsidRPr="00D806E7">
              <w:rPr>
                <w:rFonts w:cstheme="minorHAnsi"/>
                <w:sz w:val="20"/>
                <w:szCs w:val="20"/>
              </w:rPr>
              <w:t>a</w:t>
            </w:r>
            <w:r w:rsidR="00FF6737" w:rsidRPr="00D806E7">
              <w:rPr>
                <w:rFonts w:cstheme="minorHAnsi"/>
                <w:sz w:val="20"/>
                <w:szCs w:val="20"/>
              </w:rPr>
              <w:t xml:space="preserve"> na okres 24 miesięcy  oraz zapewnienie wsparcia technicznego producenta lub autoryzowanego partnera producenta w okresie trwania tej licencji, dostęp do aktualizacji oprogramowania w tym okresie oraz pomoc w aktywacji oprogramowania antywirusowego z funkcją EDR (z możliwością przedłużenia licencji przez Zamawiającego w przyszłości).</w:t>
            </w:r>
          </w:p>
          <w:p w14:paraId="532B8584" w14:textId="77777777" w:rsidR="00B4553A" w:rsidRPr="00D806E7" w:rsidRDefault="00B4553A" w:rsidP="00B4553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52D014D" w14:textId="717926FB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>Administracja zdalna w chmurze</w:t>
            </w:r>
          </w:p>
          <w:p w14:paraId="4A97B7AC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dostępne w chmurze producenta oprogramowania antywirusowego. </w:t>
            </w:r>
          </w:p>
          <w:p w14:paraId="396E0D03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umożliwiać dostęp do konsoli centralnego zarządzania z poziomu interfejsu WWW. </w:t>
            </w:r>
          </w:p>
          <w:p w14:paraId="4DF60986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zabezpieczone za pośrednictwem protokołu SSL. </w:t>
            </w:r>
          </w:p>
          <w:p w14:paraId="72D846EC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mechanizm wykrywający sklonowane maszyny na podstawie unikatowego identyfikatora sprzętowego stacji. </w:t>
            </w:r>
          </w:p>
          <w:p w14:paraId="6E25C57E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komunikacji agenta przy wykorzystaniu HTTP Proxy. </w:t>
            </w:r>
          </w:p>
          <w:p w14:paraId="3A16530F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zarządzania urządzeniami mobilnymi – MDM. </w:t>
            </w:r>
          </w:p>
          <w:p w14:paraId="057D29AA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wymuszenia dwufazowej autoryzacji podczas logowania do konsoli administracyjnej. </w:t>
            </w:r>
          </w:p>
          <w:p w14:paraId="2DB40F9D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6FC7BDFE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minimum 80 szablonów raportów, przygotowanych przez producenta. </w:t>
            </w:r>
          </w:p>
          <w:p w14:paraId="5CD0AFCF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tworzenia grup statycznych i dynamicznych komputerów. </w:t>
            </w:r>
          </w:p>
          <w:p w14:paraId="4CF57FD3" w14:textId="77777777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      </w:r>
          </w:p>
          <w:p w14:paraId="01CE949D" w14:textId="56B498A0" w:rsidR="008050EF" w:rsidRPr="00D806E7" w:rsidRDefault="008050EF" w:rsidP="00E95BDE">
            <w:pPr>
              <w:pStyle w:val="Akapitzlist"/>
              <w:numPr>
                <w:ilvl w:val="0"/>
                <w:numId w:val="31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uruchomienia zadań automatycznie, przynajmniej z wyzwalaczem: wyrażenie CRON, codziennie, cotygodniowo, comiesięcznie, corocznie, po wystąpieniu nowego zdarzenia oraz umieszczeniu agenta w grupie dynamicznej. </w:t>
            </w:r>
          </w:p>
          <w:p w14:paraId="6D27EB1A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stacji roboczych </w:t>
            </w:r>
          </w:p>
          <w:p w14:paraId="2F734642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systemy operacyjne Windows (Windows 10/Windows 11). </w:t>
            </w:r>
          </w:p>
          <w:p w14:paraId="745B1C3A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architekturę ARM64. </w:t>
            </w:r>
          </w:p>
          <w:p w14:paraId="6656DD7F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2D7C37DD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wbudowaną technologię do ochrony przed rootkitami oraz podłączeniem komputera do sieci botnet. </w:t>
            </w:r>
          </w:p>
          <w:p w14:paraId="1681455D" w14:textId="30E7BC0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wykrywanie potencjalnie niepożądanych, niebezpiecznych oraz podejrzanych aplikacji. </w:t>
            </w:r>
          </w:p>
          <w:p w14:paraId="784EAE43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w czasie rzeczywistym otwieranych, zapisywanych i wykonywanych plików. </w:t>
            </w:r>
          </w:p>
          <w:p w14:paraId="7D804A5B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całego dysku, wybranych katalogów lub pojedynczych plików "na żądanie" lub według harmonogramu. </w:t>
            </w:r>
          </w:p>
          <w:p w14:paraId="3DB17560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plików spakowanych i skompresowanych oraz dysków sieciowych i dysków przenośnych. </w:t>
            </w:r>
          </w:p>
          <w:p w14:paraId="5BF0C881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Rozwiązanie musi posiadać opcję umieszczenia na liście wykluczeń ze skanowania wybranych plików, katalogów lub plików na podstawie rozszerzenia, nazwy, sumy kontrolnej (SHA1) oraz lokalizacji pliku. </w:t>
            </w:r>
          </w:p>
          <w:p w14:paraId="3F48D488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integrować się z Intel Threat Detection Technology. </w:t>
            </w:r>
          </w:p>
          <w:p w14:paraId="680E2CD0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02DA0560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ruchu sieciowego wewnątrz szyfrowanych protokołów HTTPS, POP3S, IMAPS. </w:t>
            </w:r>
          </w:p>
          <w:p w14:paraId="010CF73D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69759DF3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1B219CC3" w14:textId="77777777" w:rsidR="00E05A72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      </w:r>
          </w:p>
          <w:p w14:paraId="15FEBA2D" w14:textId="0781D6FF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HIPS musi posiadać możliwość pracy w jednym z pięciu trybów: tryb automatyczny z regułami, gdzie program automatycznie tworzy i wykorzystuje reguły wraz z możliwością wykorzystania reguł utworzonych przez użytkownika, </w:t>
            </w:r>
          </w:p>
          <w:p w14:paraId="6838FF07" w14:textId="77777777" w:rsidR="008050EF" w:rsidRPr="00D806E7" w:rsidRDefault="008050EF" w:rsidP="00E95BDE">
            <w:pPr>
              <w:numPr>
                <w:ilvl w:val="1"/>
                <w:numId w:val="32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interaktywny, w którym to rozwiązanie pyta użytkownika o akcję w przypadku wykrycia aktywności w systemie, </w:t>
            </w:r>
          </w:p>
          <w:p w14:paraId="6D9C8F99" w14:textId="77777777" w:rsidR="008050EF" w:rsidRPr="00D806E7" w:rsidRDefault="008050EF" w:rsidP="00E95BDE">
            <w:pPr>
              <w:numPr>
                <w:ilvl w:val="1"/>
                <w:numId w:val="32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oparty na regułach, gdzie zastosowanie mają jedynie reguły utworzone przez użytkownika, </w:t>
            </w:r>
          </w:p>
          <w:p w14:paraId="2A3DDB8B" w14:textId="77777777" w:rsidR="008050EF" w:rsidRPr="00D806E7" w:rsidRDefault="008050EF" w:rsidP="00E95BDE">
            <w:pPr>
              <w:numPr>
                <w:ilvl w:val="1"/>
                <w:numId w:val="32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221C19D2" w14:textId="77777777" w:rsidR="008050EF" w:rsidRPr="00D806E7" w:rsidRDefault="008050EF" w:rsidP="00E95BDE">
            <w:pPr>
              <w:numPr>
                <w:ilvl w:val="1"/>
                <w:numId w:val="32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inteligentny, w którym rozwiązanie będzie powiadamiało wyłącznie o szczególnie podejrzanych zdarzeniach. </w:t>
            </w:r>
          </w:p>
          <w:p w14:paraId="76013700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 </w:t>
            </w:r>
          </w:p>
          <w:p w14:paraId="27A803F9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Funkcja, generująca taki log, ma posiadać przynajmniej 9 poziomów filtrowania wyników pod kątem tego, które z nich są podejrzane dla rozwiązania i mogą stanowić zagrożenie bezpieczeństwa. </w:t>
            </w:r>
          </w:p>
          <w:p w14:paraId="73AD1C6E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automatyczną, inkrementacyjną aktualizację silnika detekcji. </w:t>
            </w:r>
          </w:p>
          <w:p w14:paraId="532891E9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56726B7D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09A16A9E" w14:textId="77777777" w:rsidR="00E05A72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ochronę antyspamową dla programu pocztowego Microsoft Outlook. </w:t>
            </w:r>
          </w:p>
          <w:p w14:paraId="54FB1BFB" w14:textId="57E50FF1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Zapora osobista rozwiązania musi pracować w jednym z czterech trybów: tryb automatyczny – rozwiązanie blokuje cały ruch przychodzący i zezwala tylko na połączenia wychodzące, </w:t>
            </w:r>
          </w:p>
          <w:p w14:paraId="406D42E0" w14:textId="77777777" w:rsidR="008050EF" w:rsidRPr="00D806E7" w:rsidRDefault="008050EF" w:rsidP="00E95BDE">
            <w:pPr>
              <w:numPr>
                <w:ilvl w:val="1"/>
                <w:numId w:val="32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interaktywny – rozwiązanie pyta się o każde nowo nawiązywane połączenie, </w:t>
            </w:r>
          </w:p>
          <w:p w14:paraId="3AAB6B49" w14:textId="77777777" w:rsidR="008050EF" w:rsidRPr="00D806E7" w:rsidRDefault="008050EF" w:rsidP="00E95BDE">
            <w:pPr>
              <w:numPr>
                <w:ilvl w:val="1"/>
                <w:numId w:val="32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oparty na regułach – rozwiązanie blokuje cały ruch przychodzący i wychodzący, zezwalając tylko na połączenia skonfigurowane przez administratora, </w:t>
            </w:r>
          </w:p>
          <w:p w14:paraId="5D3F962D" w14:textId="77777777" w:rsidR="008050EF" w:rsidRPr="00D806E7" w:rsidRDefault="008050EF" w:rsidP="00E95BDE">
            <w:pPr>
              <w:numPr>
                <w:ilvl w:val="1"/>
                <w:numId w:val="32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tryb uczenia się – rozwiązanie automatycznie tworzy nowe reguły zezwalające na połączenia przychodzące i wychodzące. Administrator musi posiadać możliwość konfigurowania czasu działania trybu. </w:t>
            </w:r>
          </w:p>
          <w:p w14:paraId="6E138E19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Rozwiązanie musi być wyposażona w moduł bezpiecznej przeglądarki. </w:t>
            </w:r>
          </w:p>
          <w:p w14:paraId="7F3F368F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Przeglądarka musi automatycznie szyfrować wszelkie dane wprowadzane przez Użytkownika. </w:t>
            </w:r>
          </w:p>
          <w:p w14:paraId="371D184A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Praca w bezpiecznej przeglądarce musi być wyróżniona poprzez odpowiedni kolor ramki przeglądarki oraz informację na ramce przeglądarki. </w:t>
            </w:r>
          </w:p>
          <w:p w14:paraId="7239B0F6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wyposażone w zintegrowany moduł kontroli dostępu do stron internetowych. </w:t>
            </w:r>
          </w:p>
          <w:p w14:paraId="2A46C4A8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filtrowania adresów URL w oparciu o co najmniej 140 kategorii i podkategorii. </w:t>
            </w:r>
          </w:p>
          <w:p w14:paraId="77F31B19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ochronę przed zagrożeniami 0-day. </w:t>
            </w:r>
          </w:p>
          <w:p w14:paraId="44638585" w14:textId="77777777" w:rsidR="008050EF" w:rsidRPr="00D806E7" w:rsidRDefault="008050EF" w:rsidP="00E95BDE">
            <w:pPr>
              <w:pStyle w:val="Akapitzlist"/>
              <w:numPr>
                <w:ilvl w:val="0"/>
                <w:numId w:val="320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375983BA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serwera </w:t>
            </w:r>
          </w:p>
          <w:p w14:paraId="001F3716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systemy Microsoft Windows Server oraz Linux w tym co najmniej: RedHat Enterprise Linux (RHEL), Rocky Linux, Ubuntu, Debian, SUSE Linux Enterprise Server (SLES), Oracle Linux oraz Amazon Linux. </w:t>
            </w:r>
          </w:p>
          <w:p w14:paraId="48910987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ochronę przed wirusami, trojanami, robakami i innymi zagrożeniami. </w:t>
            </w:r>
          </w:p>
          <w:p w14:paraId="7F276545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wykrywanie i usuwanie niebezpiecznych aplikacji typu adware, spyware, dialer, phishing, narzędzi hakerskich, backdoor. </w:t>
            </w:r>
          </w:p>
          <w:p w14:paraId="2564FF81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możliwość skanowania dysków sieciowych typu NAS. </w:t>
            </w:r>
          </w:p>
          <w:p w14:paraId="2EAAC005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67955695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automatyczną, inkrementacyjną aktualizację silnika detekcji. </w:t>
            </w:r>
          </w:p>
          <w:p w14:paraId="67277901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wykluczania ze skanowania procesów. </w:t>
            </w:r>
          </w:p>
          <w:p w14:paraId="705A0443" w14:textId="77777777" w:rsidR="008050EF" w:rsidRPr="00D806E7" w:rsidRDefault="008050EF" w:rsidP="00E95BDE">
            <w:pPr>
              <w:pStyle w:val="Akapitzlist"/>
              <w:numPr>
                <w:ilvl w:val="0"/>
                <w:numId w:val="32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określenia typu podejrzanych plików, jakie będą przesyłane do producenta, w tym co najmniej pliki wykonywalne, archiwa, skrypty, dokumenty. </w:t>
            </w:r>
          </w:p>
          <w:p w14:paraId="01929ACE" w14:textId="051CDE99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>Dodatkowe wymagania dla ochrony serwerów Windows</w:t>
            </w:r>
          </w:p>
          <w:p w14:paraId="70497E3D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skanowania plików i folderów, znajdujących się w usłudze chmurowej OneDrive. </w:t>
            </w:r>
          </w:p>
          <w:p w14:paraId="4E7CED36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system zapobiegania włamaniom działający na hoście (HIPS). </w:t>
            </w:r>
          </w:p>
          <w:p w14:paraId="29A50A28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skanowanie magazynu Hyper-V. </w:t>
            </w:r>
          </w:p>
          <w:p w14:paraId="3B837CB2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funkcjonalność skanera UEFI, który chroni użytkownika poprzez wykrywanie i blokowanie zagrożeń, atakujących jeszcze przed uruchomieniem systemu operacyjnego. </w:t>
            </w:r>
          </w:p>
          <w:p w14:paraId="3E537C2D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23CF9714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automatyczne wykrywać usługi zainstalowane na serwerze i tworzyć dla nich odpowiednie wyjątki. </w:t>
            </w:r>
          </w:p>
          <w:p w14:paraId="6DE38DBD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Rozwiązanie musi posiadać wbudowany system IDS z detekcją prób ataków, anomalii w pracy sieci oraz wykrywaniem aktywności wirusów sieciowych</w:t>
            </w:r>
            <w:r w:rsidRPr="00D806E7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4DC183B2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możliwość dodawania wyjątków dla systemu IDS, co najmniej w oparciu o występujący alert, kierunek, aplikacje, czynność oraz adres IP. </w:t>
            </w:r>
          </w:p>
          <w:p w14:paraId="13E61D35" w14:textId="77777777" w:rsidR="008050EF" w:rsidRPr="00D806E7" w:rsidRDefault="008050EF" w:rsidP="00E95BDE">
            <w:pPr>
              <w:pStyle w:val="Akapitzlist"/>
              <w:numPr>
                <w:ilvl w:val="0"/>
                <w:numId w:val="326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ochronę przed oprogramowaniem wymuszającym okup za pomocą dedykowanego modułu. </w:t>
            </w:r>
          </w:p>
          <w:p w14:paraId="286F4C99" w14:textId="635D5545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>Dodatkowe wymagania dla ochrony serwerów Linux</w:t>
            </w:r>
          </w:p>
          <w:p w14:paraId="6330CE68" w14:textId="77777777" w:rsidR="008050EF" w:rsidRPr="00D806E7" w:rsidRDefault="008050EF" w:rsidP="00E95BDE">
            <w:pPr>
              <w:pStyle w:val="Akapitzlist"/>
              <w:numPr>
                <w:ilvl w:val="0"/>
                <w:numId w:val="32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pozwalać, na uruchomienie lokalnej konsoli administracyjnej, działającej z poziomu przeglądarki internetowej. </w:t>
            </w:r>
          </w:p>
          <w:p w14:paraId="626B5FB2" w14:textId="77777777" w:rsidR="008050EF" w:rsidRPr="00D806E7" w:rsidRDefault="008050EF" w:rsidP="00E95BDE">
            <w:pPr>
              <w:pStyle w:val="Akapitzlist"/>
              <w:numPr>
                <w:ilvl w:val="0"/>
                <w:numId w:val="32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4C43096D" w14:textId="77777777" w:rsidR="008050EF" w:rsidRPr="00D806E7" w:rsidRDefault="008050EF" w:rsidP="00E95BDE">
            <w:pPr>
              <w:pStyle w:val="Akapitzlist"/>
              <w:numPr>
                <w:ilvl w:val="0"/>
                <w:numId w:val="32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Rozwiązanie, do celów skanowania plików na macierzach NAS / SAN, musi w pełni wspierać rozwiązanie Dell EMC Isilon. </w:t>
            </w:r>
          </w:p>
          <w:p w14:paraId="42CD8BAA" w14:textId="77777777" w:rsidR="008050EF" w:rsidRPr="00D806E7" w:rsidRDefault="008050EF" w:rsidP="00E95BDE">
            <w:pPr>
              <w:pStyle w:val="Akapitzlist"/>
              <w:numPr>
                <w:ilvl w:val="0"/>
                <w:numId w:val="32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      </w:r>
          </w:p>
          <w:p w14:paraId="10EFE2EC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Szyfrowanie </w:t>
            </w:r>
          </w:p>
          <w:p w14:paraId="5DE120A5" w14:textId="77777777" w:rsidR="008050EF" w:rsidRPr="00D806E7" w:rsidRDefault="008050EF" w:rsidP="00E95BDE">
            <w:pPr>
              <w:pStyle w:val="Akapitzlist"/>
              <w:numPr>
                <w:ilvl w:val="0"/>
                <w:numId w:val="32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System szyfrowania danych musi wspierać instalację aplikacji klienckiej w środowisku Microsoft Windows 10 i Microsoft Windows 11. </w:t>
            </w:r>
          </w:p>
          <w:p w14:paraId="20AE3A87" w14:textId="77777777" w:rsidR="008050EF" w:rsidRPr="00D806E7" w:rsidRDefault="008050EF" w:rsidP="00E95BDE">
            <w:pPr>
              <w:pStyle w:val="Akapitzlist"/>
              <w:numPr>
                <w:ilvl w:val="0"/>
                <w:numId w:val="32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System szyfrowania musi wspierać zarządzanie natywnym szyfrowaniem w systemach macOS (FileVault). </w:t>
            </w:r>
          </w:p>
          <w:p w14:paraId="570805B0" w14:textId="77777777" w:rsidR="008050EF" w:rsidRPr="00D806E7" w:rsidRDefault="008050EF" w:rsidP="00E95BDE">
            <w:pPr>
              <w:pStyle w:val="Akapitzlist"/>
              <w:numPr>
                <w:ilvl w:val="0"/>
                <w:numId w:val="32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musi posiadać autentykacje typu Pre-boot, czyli uwierzytelnienie użytkownika zanim zostanie uruchomiony system operacyjny. Musi istnieć także możliwość całkowitego lub czasowego wyłączenia tego uwierzytelnienia. </w:t>
            </w:r>
          </w:p>
          <w:p w14:paraId="69CF1710" w14:textId="77777777" w:rsidR="008050EF" w:rsidRPr="00D806E7" w:rsidRDefault="008050EF" w:rsidP="00E95BDE">
            <w:pPr>
              <w:pStyle w:val="Akapitzlist"/>
              <w:numPr>
                <w:ilvl w:val="0"/>
                <w:numId w:val="32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musi umożliwiać szyfrowanie danych tylko na komputerach z UEFI. </w:t>
            </w:r>
          </w:p>
          <w:p w14:paraId="56EDC430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urządzeń mobilnych opartych o system Android </w:t>
            </w:r>
          </w:p>
          <w:p w14:paraId="7A8C4ABD" w14:textId="77777777" w:rsidR="008050EF" w:rsidRPr="00D806E7" w:rsidRDefault="008050EF" w:rsidP="00E95BDE">
            <w:pPr>
              <w:pStyle w:val="Akapitzlist"/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skanowanie wszystkich typów plików, zarówno w pamięci wewnętrznej, jak i na karcie SD, bez względu na ich rozszerzenie. </w:t>
            </w:r>
          </w:p>
          <w:p w14:paraId="731C24AD" w14:textId="77777777" w:rsidR="008050EF" w:rsidRPr="00D806E7" w:rsidRDefault="008050EF" w:rsidP="00E95BDE">
            <w:pPr>
              <w:pStyle w:val="Akapitzlist"/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co najmniej 2 poziomy skanowania: inteligentne i dokładne. </w:t>
            </w:r>
          </w:p>
          <w:p w14:paraId="19B7EFF8" w14:textId="77777777" w:rsidR="008050EF" w:rsidRPr="00D806E7" w:rsidRDefault="008050EF" w:rsidP="00E95BDE">
            <w:pPr>
              <w:pStyle w:val="Akapitzlist"/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automatyczne uruchamianie skanowania, gdy urządzenie jest w trybie bezczynności (w pełni naładowane i podłączone do ładowarki). </w:t>
            </w:r>
          </w:p>
          <w:p w14:paraId="407DBEF5" w14:textId="77777777" w:rsidR="008050EF" w:rsidRPr="00D806E7" w:rsidRDefault="008050EF" w:rsidP="00E95BDE">
            <w:pPr>
              <w:pStyle w:val="Akapitzlist"/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skonfigurowania zaufanej karty SIM. </w:t>
            </w:r>
          </w:p>
          <w:p w14:paraId="331389E2" w14:textId="77777777" w:rsidR="008050EF" w:rsidRPr="00D806E7" w:rsidRDefault="008050EF" w:rsidP="00E95BDE">
            <w:pPr>
              <w:pStyle w:val="Akapitzlist"/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wysłanie na urządzenie komendy z konsoli centralnego zarządzania, która umożliwi: usunięcie zawartości urządzenia, </w:t>
            </w:r>
          </w:p>
          <w:p w14:paraId="472C8B7C" w14:textId="77777777" w:rsidR="00EC759B" w:rsidRPr="00D806E7" w:rsidRDefault="008050EF" w:rsidP="00E95BDE">
            <w:pPr>
              <w:pStyle w:val="Akapitzlist"/>
              <w:numPr>
                <w:ilvl w:val="0"/>
                <w:numId w:val="33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przywrócenie urządzenie do ustawień fabrycznych, </w:t>
            </w:r>
          </w:p>
          <w:p w14:paraId="3002A809" w14:textId="77777777" w:rsidR="00EC759B" w:rsidRPr="00D806E7" w:rsidRDefault="008050EF" w:rsidP="00E95BDE">
            <w:pPr>
              <w:pStyle w:val="Akapitzlist"/>
              <w:numPr>
                <w:ilvl w:val="0"/>
                <w:numId w:val="33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zablokowania urządzenia, </w:t>
            </w:r>
          </w:p>
          <w:p w14:paraId="0C1381EB" w14:textId="77777777" w:rsidR="00EC759B" w:rsidRPr="00D806E7" w:rsidRDefault="008050EF" w:rsidP="00E95BDE">
            <w:pPr>
              <w:pStyle w:val="Akapitzlist"/>
              <w:numPr>
                <w:ilvl w:val="0"/>
                <w:numId w:val="33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uruchomienie sygnału dźwiękowego, </w:t>
            </w:r>
          </w:p>
          <w:p w14:paraId="4151D235" w14:textId="54A9AB0A" w:rsidR="008050EF" w:rsidRPr="00D806E7" w:rsidRDefault="008050EF" w:rsidP="00E95BDE">
            <w:pPr>
              <w:pStyle w:val="Akapitzlist"/>
              <w:numPr>
                <w:ilvl w:val="0"/>
                <w:numId w:val="331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lokalizację GPS. </w:t>
            </w:r>
          </w:p>
          <w:p w14:paraId="647E689E" w14:textId="77777777" w:rsidR="008050EF" w:rsidRPr="00D806E7" w:rsidRDefault="008050EF" w:rsidP="00E95BDE">
            <w:pPr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administratorowi podejrzenie listy zainstalowanych aplikacji. </w:t>
            </w:r>
          </w:p>
          <w:p w14:paraId="6080596D" w14:textId="77777777" w:rsidR="008050EF" w:rsidRPr="00D806E7" w:rsidRDefault="008050EF" w:rsidP="00E95BDE">
            <w:pPr>
              <w:numPr>
                <w:ilvl w:val="0"/>
                <w:numId w:val="32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blokowanie aplikacji w oparciu o: </w:t>
            </w:r>
          </w:p>
          <w:p w14:paraId="36F3973F" w14:textId="77777777" w:rsidR="008050EF" w:rsidRPr="00D806E7" w:rsidRDefault="008050EF" w:rsidP="00E95BDE">
            <w:pPr>
              <w:numPr>
                <w:ilvl w:val="1"/>
                <w:numId w:val="33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nazwę aplikacji, </w:t>
            </w:r>
          </w:p>
          <w:p w14:paraId="39FE0DE6" w14:textId="77777777" w:rsidR="008050EF" w:rsidRPr="00D806E7" w:rsidRDefault="008050EF" w:rsidP="00E95BDE">
            <w:pPr>
              <w:numPr>
                <w:ilvl w:val="1"/>
                <w:numId w:val="33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nazwę pakietu, </w:t>
            </w:r>
          </w:p>
          <w:p w14:paraId="62680B5E" w14:textId="77777777" w:rsidR="008050EF" w:rsidRPr="00D806E7" w:rsidRDefault="008050EF" w:rsidP="00E95BDE">
            <w:pPr>
              <w:numPr>
                <w:ilvl w:val="1"/>
                <w:numId w:val="33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kategorię sklepu Google Play, </w:t>
            </w:r>
          </w:p>
          <w:p w14:paraId="1BBFCB8F" w14:textId="77777777" w:rsidR="00EC759B" w:rsidRPr="00D806E7" w:rsidRDefault="008050EF" w:rsidP="00E95BDE">
            <w:pPr>
              <w:numPr>
                <w:ilvl w:val="1"/>
                <w:numId w:val="33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uprawnienia aplikacji, </w:t>
            </w:r>
          </w:p>
          <w:p w14:paraId="20BE5DF4" w14:textId="56126BD6" w:rsidR="008050EF" w:rsidRPr="00D806E7" w:rsidRDefault="008050EF" w:rsidP="00E95BDE">
            <w:pPr>
              <w:numPr>
                <w:ilvl w:val="1"/>
                <w:numId w:val="333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pochodzenie aplikacji z nieznanego źródła. </w:t>
            </w:r>
          </w:p>
          <w:p w14:paraId="72F4F51E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serwera pocztowego MS Exchange </w:t>
            </w:r>
          </w:p>
          <w:p w14:paraId="3A6C72FD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instalację na systemach Microsoft Windows Server 2012 i nowszych. </w:t>
            </w:r>
          </w:p>
          <w:p w14:paraId="6D842DBF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wsparcie dla systemów poczty Microsoft Exchange 2010/2013/2016/2019. </w:t>
            </w:r>
          </w:p>
          <w:p w14:paraId="02DBF06D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wsparcie dla ról Mailbox, Edge, Hub. </w:t>
            </w:r>
          </w:p>
          <w:p w14:paraId="4AA338C6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skanować pocztę przychodzącą i wychodzącą na serwerze MS Exchange. </w:t>
            </w:r>
          </w:p>
          <w:p w14:paraId="72C5E017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zapewnić skanowanie bezpośrednio w bazach danych Exchange przy pomocy VSAPI. </w:t>
            </w:r>
          </w:p>
          <w:p w14:paraId="2C32D33C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mieć możliwość tworzenia różnych reguł blokowania wiadomości w tym co najmniej po zdefiniowanym nadawcy, odbiorcy, temacie wiadomości, typie załącznika, rozmiarze załącznika, rozmiarze wiadomości, nagłówku wiadomości, na podstawie uzyskanego wyniku skanowania antyspamowego i antywirusowego, godzinie odbioru, obecności załącznika chronionego hasłem lub uszkodzonego archiwum. </w:t>
            </w:r>
          </w:p>
          <w:p w14:paraId="34DE6875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wbudowany w oprogramowanie filtr antyspamowy odpowiedzialny za filtrowanie niechcianej poczty. </w:t>
            </w:r>
          </w:p>
          <w:p w14:paraId="535A2B2B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System antyspamowy ma być wyposażony przynajmniej w możliwość sprawdzania list RBL, DNSBL oraz mechanizm reputacji poczty. </w:t>
            </w:r>
          </w:p>
          <w:p w14:paraId="4536E238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dodania własnych adresów list RBL oraz DSBL, z których będzie korzystać aplikacja. </w:t>
            </w:r>
          </w:p>
          <w:p w14:paraId="659150C3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Rozwiązanie ma posiadać mechanizm greylisting (szara lista). </w:t>
            </w:r>
          </w:p>
          <w:p w14:paraId="12D4418D" w14:textId="77777777" w:rsidR="008050EF" w:rsidRPr="00D806E7" w:rsidRDefault="008050EF" w:rsidP="00E95BDE">
            <w:pPr>
              <w:pStyle w:val="Akapitzlist"/>
              <w:numPr>
                <w:ilvl w:val="0"/>
                <w:numId w:val="334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ochronę przed zagrożeniami 0-day. </w:t>
            </w:r>
          </w:p>
          <w:p w14:paraId="7B22A871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Sandbox w chmurze </w:t>
            </w:r>
          </w:p>
          <w:p w14:paraId="7BA4EC9C" w14:textId="77777777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ochronę przed zagrożeniami 0-day. </w:t>
            </w:r>
          </w:p>
          <w:p w14:paraId="01161CBA" w14:textId="77777777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wykorzystywać do działania chmurę producenta. </w:t>
            </w:r>
          </w:p>
          <w:p w14:paraId="6CC26F40" w14:textId="35FEED0D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określenia jakie pliki mają zostać przesłane do chmury automatycznie, w tym archiwa, skrypty, pliki wykonywalne, możliwy spam, dokumenty oraz inne pliki typu .jar, .reg, .msi. </w:t>
            </w:r>
          </w:p>
          <w:p w14:paraId="7A32CB34" w14:textId="77777777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zdefiniowania po jakim czasie przesłane pliki muszą zostać usunięte z serwerów producenta. </w:t>
            </w:r>
          </w:p>
          <w:p w14:paraId="2B337EF7" w14:textId="3B1BD92F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zdefiniowania maksymalnego rozmiaru przesyłanych próbek. </w:t>
            </w:r>
          </w:p>
          <w:p w14:paraId="2EBB5E48" w14:textId="6E8CF61A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pozwalać na utworzenie listy wykluczeń określonych plików lub folderów z przesyłania. </w:t>
            </w:r>
          </w:p>
          <w:p w14:paraId="7C523BCE" w14:textId="6276AEB4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Po zakończonej analizie pliku, rozwiązanie musi przesyłać wynik analizy do wszystkich wspieranych produktów. </w:t>
            </w:r>
          </w:p>
          <w:p w14:paraId="0A08C91D" w14:textId="77777777" w:rsidR="00EC759B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podejrzenia listy plików, które zostały przesłane do analizy. </w:t>
            </w:r>
          </w:p>
          <w:p w14:paraId="5DBD5781" w14:textId="77777777" w:rsidR="00EC759B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pozwalać na analizowanie plików, bez względu na lokalizacje stacji roboczej. W przypadku wykrycia zagrożenia, całe środowisko jest bezzwłocznie chronione. </w:t>
            </w:r>
          </w:p>
          <w:p w14:paraId="533E00D3" w14:textId="77777777" w:rsidR="00EC759B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nie może wymagać instalacji dodatkowego agenta na stacjach roboczych. </w:t>
            </w:r>
          </w:p>
          <w:p w14:paraId="19F7FE95" w14:textId="77777777" w:rsidR="00EC759B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0AA1A162" w14:textId="585041C5" w:rsidR="008050EF" w:rsidRPr="00D806E7" w:rsidRDefault="008050EF" w:rsidP="00E95BDE">
            <w:pPr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Przeanalizowane pliki muszą zostać odpowiednio oznaczone. Analiza pliku może zakończyć się z wynikiem: Czysty, </w:t>
            </w:r>
          </w:p>
          <w:p w14:paraId="75B8F342" w14:textId="77777777" w:rsidR="008050EF" w:rsidRPr="00D806E7" w:rsidRDefault="008050EF" w:rsidP="00E95BDE">
            <w:pPr>
              <w:numPr>
                <w:ilvl w:val="1"/>
                <w:numId w:val="336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Podejrzany, </w:t>
            </w:r>
          </w:p>
          <w:p w14:paraId="53590FD4" w14:textId="77777777" w:rsidR="008050EF" w:rsidRPr="00D806E7" w:rsidRDefault="008050EF" w:rsidP="00E95BDE">
            <w:pPr>
              <w:numPr>
                <w:ilvl w:val="1"/>
                <w:numId w:val="336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Bardzo podejrzany, </w:t>
            </w:r>
          </w:p>
          <w:p w14:paraId="1AC124BD" w14:textId="77777777" w:rsidR="008050EF" w:rsidRPr="00D806E7" w:rsidRDefault="008050EF" w:rsidP="00E95BDE">
            <w:pPr>
              <w:numPr>
                <w:ilvl w:val="1"/>
                <w:numId w:val="336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Szkodliwy. </w:t>
            </w:r>
          </w:p>
          <w:p w14:paraId="6C85A00C" w14:textId="77777777" w:rsidR="008050EF" w:rsidRPr="00D806E7" w:rsidRDefault="008050EF" w:rsidP="00E95BDE">
            <w:pPr>
              <w:pStyle w:val="Akapitzlist"/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5D59E059" w14:textId="77777777" w:rsidR="008050EF" w:rsidRPr="00D806E7" w:rsidRDefault="008050EF" w:rsidP="00E95BDE">
            <w:pPr>
              <w:pStyle w:val="Akapitzlist"/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 przypadku serwerów pocztowych rozwiązanie musi posiadać możliwość wstrzymania dostarczania wiadomości do momentu zakończenia analizy próbki. </w:t>
            </w:r>
          </w:p>
          <w:p w14:paraId="5C009710" w14:textId="77777777" w:rsidR="008050EF" w:rsidRPr="00D806E7" w:rsidRDefault="008050EF" w:rsidP="00E95BDE">
            <w:pPr>
              <w:pStyle w:val="Akapitzlist"/>
              <w:numPr>
                <w:ilvl w:val="0"/>
                <w:numId w:val="335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Wykryte zagrożenia muszą być przeniesione w bezpieczny obszar kwarantanny, z której administrator może przywrócić dowolne pliki oraz utworzyć dla niej wyłączenia. </w:t>
            </w:r>
          </w:p>
          <w:p w14:paraId="0AD8495E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usługi Microsoft 365 </w:t>
            </w:r>
          </w:p>
          <w:p w14:paraId="26833F1E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obejmować ochroną usługi Microsoft, takie jak Exchange Online, Onedrive, Sharepoint oraz aplikację Teams. </w:t>
            </w:r>
          </w:p>
          <w:p w14:paraId="14191C92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dodania kilku tenantów usługi Micosoft 365. </w:t>
            </w:r>
          </w:p>
          <w:p w14:paraId="2269C922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wskazania, które konto użytkownika będzie objęte ochroną. </w:t>
            </w:r>
          </w:p>
          <w:p w14:paraId="4F55EAC0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zarządzane za pomocą dowolnej przeglądarki internetowej z dowolnego miejsca w sieci. </w:t>
            </w:r>
          </w:p>
          <w:p w14:paraId="15D31210" w14:textId="77777777" w:rsidR="00EC759B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być dostępny w języku polskim. </w:t>
            </w:r>
          </w:p>
          <w:p w14:paraId="124FFF6E" w14:textId="77777777" w:rsidR="00EC759B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Konsola rozwiązania musi posiadać możliwość raportowania co najmniej: </w:t>
            </w:r>
          </w:p>
          <w:p w14:paraId="78B9257E" w14:textId="5D68A35D" w:rsidR="008050EF" w:rsidRPr="00D806E7" w:rsidRDefault="008050EF" w:rsidP="00E95BDE">
            <w:pPr>
              <w:numPr>
                <w:ilvl w:val="1"/>
                <w:numId w:val="339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użytkowników, otrzymujących najwięcej spamu, </w:t>
            </w:r>
          </w:p>
          <w:p w14:paraId="71E055E5" w14:textId="77777777" w:rsidR="008050EF" w:rsidRPr="00D806E7" w:rsidRDefault="008050EF" w:rsidP="00E95BDE">
            <w:pPr>
              <w:numPr>
                <w:ilvl w:val="1"/>
                <w:numId w:val="339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użytkowników, otrzymujących najwięcej wiadomości typu „phishing”, </w:t>
            </w:r>
          </w:p>
          <w:p w14:paraId="464C2D99" w14:textId="77777777" w:rsidR="008050EF" w:rsidRPr="00D806E7" w:rsidRDefault="008050EF" w:rsidP="00E95BDE">
            <w:pPr>
              <w:numPr>
                <w:ilvl w:val="1"/>
                <w:numId w:val="339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użytkowników, otrzymujących największą ilość szkodliwego oprogramowania, </w:t>
            </w:r>
          </w:p>
          <w:p w14:paraId="737E26B6" w14:textId="77777777" w:rsidR="008050EF" w:rsidRPr="00D806E7" w:rsidRDefault="008050EF" w:rsidP="00E95BDE">
            <w:pPr>
              <w:numPr>
                <w:ilvl w:val="1"/>
                <w:numId w:val="339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kont użytkowników, które mogę być podejrzane. </w:t>
            </w:r>
          </w:p>
          <w:p w14:paraId="7F0C4E7B" w14:textId="77777777" w:rsidR="008050EF" w:rsidRPr="00D806E7" w:rsidRDefault="008050EF" w:rsidP="00E95BDE">
            <w:pPr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Konsola rozwiązania musi posiadać funkcjonalność logowania zdarzeń z podziałem na dzienniki dla Exchange Online i Onedrive. </w:t>
            </w:r>
          </w:p>
          <w:p w14:paraId="5880EB92" w14:textId="77777777" w:rsidR="00EC759B" w:rsidRPr="00D806E7" w:rsidRDefault="008050EF" w:rsidP="00E95BDE">
            <w:pPr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>Dzienniki Exchange Online muszą posiadać funkcjonalność informowania co najmniej:</w:t>
            </w:r>
          </w:p>
          <w:p w14:paraId="162BB9A6" w14:textId="313EFD1C" w:rsidR="008050EF" w:rsidRPr="00D806E7" w:rsidRDefault="008050EF" w:rsidP="00E95BDE">
            <w:pPr>
              <w:numPr>
                <w:ilvl w:val="1"/>
                <w:numId w:val="342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 jaka ilość wiadomości została przeskanowania, </w:t>
            </w:r>
          </w:p>
          <w:p w14:paraId="267DDD9D" w14:textId="77777777" w:rsidR="008050EF" w:rsidRPr="00D806E7" w:rsidRDefault="008050EF" w:rsidP="00E95BDE">
            <w:pPr>
              <w:numPr>
                <w:ilvl w:val="1"/>
                <w:numId w:val="342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wynik skanowania poszczególnej wiadomości, </w:t>
            </w:r>
          </w:p>
          <w:p w14:paraId="45AB8E60" w14:textId="77777777" w:rsidR="008050EF" w:rsidRPr="00D806E7" w:rsidRDefault="008050EF" w:rsidP="00E95BDE">
            <w:pPr>
              <w:numPr>
                <w:ilvl w:val="1"/>
                <w:numId w:val="342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czynność podjęta przez rozwiązanie. </w:t>
            </w:r>
          </w:p>
          <w:p w14:paraId="3E3E5E27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Dzienniki Onedrive muszą posiadać funkcjonalność informowania co najmniej o: zagrożeniach, które zostały wykryte, </w:t>
            </w:r>
          </w:p>
          <w:p w14:paraId="79AECEB6" w14:textId="77777777" w:rsidR="008050EF" w:rsidRPr="00D806E7" w:rsidRDefault="008050EF" w:rsidP="00E95BDE">
            <w:pPr>
              <w:pStyle w:val="Akapitzlist"/>
              <w:numPr>
                <w:ilvl w:val="0"/>
                <w:numId w:val="344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na jakim koncie zostały wykryte, </w:t>
            </w:r>
          </w:p>
          <w:p w14:paraId="423D266F" w14:textId="77777777" w:rsidR="008050EF" w:rsidRPr="00D806E7" w:rsidRDefault="008050EF" w:rsidP="00E95BDE">
            <w:pPr>
              <w:pStyle w:val="Akapitzlist"/>
              <w:numPr>
                <w:ilvl w:val="0"/>
                <w:numId w:val="344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jakie zagrożenie zostało wykryte, </w:t>
            </w:r>
          </w:p>
          <w:p w14:paraId="3EF85627" w14:textId="77777777" w:rsidR="008050EF" w:rsidRPr="00D806E7" w:rsidRDefault="008050EF" w:rsidP="00E95BDE">
            <w:pPr>
              <w:pStyle w:val="Akapitzlist"/>
              <w:numPr>
                <w:ilvl w:val="0"/>
                <w:numId w:val="344"/>
              </w:numPr>
              <w:ind w:left="460" w:hanging="14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>podjętą czynność.</w:t>
            </w:r>
            <w:r w:rsidRPr="00D806E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8DFF85C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funkcjonalność kwarantanny, do której będą przenoszone zainfekowane obiekty z usługi Exchange Online oraz Onedrive. </w:t>
            </w:r>
          </w:p>
          <w:p w14:paraId="33479EDD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Musi istnieć możliwość pobrania plików z kwarantanny w formie oryginalnego pliku i pliku zabezpieczonego hasłem. </w:t>
            </w:r>
          </w:p>
          <w:p w14:paraId="5DA65C06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posiadać możliwość przypisania konfiguracji, do dodanych do rozwiązania tenantów lub do poszczególnych grup i użytkowników. </w:t>
            </w:r>
          </w:p>
          <w:p w14:paraId="2AB79167" w14:textId="77777777" w:rsidR="00EC759B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posiadać możliwość konfiguracji rozwiązania w oparciu o co najmniej: </w:t>
            </w:r>
          </w:p>
          <w:p w14:paraId="522546EB" w14:textId="5F51EE9D" w:rsidR="008050EF" w:rsidRPr="00D806E7" w:rsidRDefault="008050EF" w:rsidP="00E95BDE">
            <w:pPr>
              <w:pStyle w:val="Akapitzlist"/>
              <w:numPr>
                <w:ilvl w:val="0"/>
                <w:numId w:val="345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wykorzystania do analizy mechanizmów chmurowych, tego samego producenta, </w:t>
            </w:r>
          </w:p>
          <w:p w14:paraId="7B1E7F0F" w14:textId="77777777" w:rsidR="008050EF" w:rsidRPr="00D806E7" w:rsidRDefault="008050EF" w:rsidP="00E95BDE">
            <w:pPr>
              <w:pStyle w:val="Akapitzlist"/>
              <w:numPr>
                <w:ilvl w:val="0"/>
                <w:numId w:val="345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wprowadzenia białych i czarnych list adresów ochrony Exchange’a Online, </w:t>
            </w:r>
          </w:p>
          <w:p w14:paraId="5BFD4C8C" w14:textId="77777777" w:rsidR="008050EF" w:rsidRPr="00D806E7" w:rsidRDefault="008050EF" w:rsidP="00E95BDE">
            <w:pPr>
              <w:pStyle w:val="Akapitzlist"/>
              <w:numPr>
                <w:ilvl w:val="0"/>
                <w:numId w:val="345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dodania znacznika do tematu wiadomości zakwalifikowanej jako SPAM i phishing. </w:t>
            </w:r>
          </w:p>
          <w:p w14:paraId="6C11473F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zapewniać funkcję ochrony przed zagrożeniami 0-day. </w:t>
            </w:r>
          </w:p>
          <w:p w14:paraId="6DE7350B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Funkcja ochrony przed zagrożeniami 0-day musi wykorzystywać do działania chmurę producenta. </w:t>
            </w:r>
          </w:p>
          <w:p w14:paraId="59EADC42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Funkcja ochrony przed zagrożeniami 0-day musi posiadać możliwość określenia jakie pliki mają zostać przesłane do chmury automatycznie, w tym archiwa, skrypty, pliki wykonywalne, możliwy spam, dokumenty oraz inne pliki typu .jar, .reg, .msi. </w:t>
            </w:r>
          </w:p>
          <w:p w14:paraId="2210B428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mieć możliwość zdefiniowania po jakim czasie przesłane pliki muszą zostać usunięte z serwerów producenta. </w:t>
            </w:r>
          </w:p>
          <w:p w14:paraId="75DC36BF" w14:textId="77777777" w:rsidR="008050EF" w:rsidRPr="00D806E7" w:rsidRDefault="008050EF" w:rsidP="00E95BDE">
            <w:pPr>
              <w:pStyle w:val="Akapitzlist"/>
              <w:numPr>
                <w:ilvl w:val="0"/>
                <w:numId w:val="338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możliwość przesyłania powiadomień e-mail z funkcją wyboru preferowanego języka. </w:t>
            </w:r>
          </w:p>
          <w:p w14:paraId="0F9210BE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Moduł XDR </w:t>
            </w:r>
          </w:p>
          <w:p w14:paraId="7199021E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Dostęp do konsoli centralnego zarządzania musi odbywać się z poziomu interfejsu WWW. </w:t>
            </w:r>
          </w:p>
          <w:p w14:paraId="15F3227A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Serwer administracyjny musi posiadać możliwość wysyłania zdarzeń do konsoli administracyjnej tego samego producenta. </w:t>
            </w:r>
          </w:p>
          <w:p w14:paraId="2B7E5340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Interfejs musi być zabezpieczony za pośrednictwem protokołu SSL. </w:t>
            </w:r>
          </w:p>
          <w:p w14:paraId="284C892E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Serwer administracyjny musi posiadać możliwość wprowadzania wykluczeń, po których nie zostanie wyzwolony alarm bezpieczeństwa. </w:t>
            </w:r>
          </w:p>
          <w:p w14:paraId="1B3775C4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Wykluczenia muszą dotyczyć procesu lub procesu „rodzica”. </w:t>
            </w:r>
          </w:p>
          <w:p w14:paraId="39ADA1B1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Utworzenie wykluczenia musi automatycznie rozwiązywać alarmy, które pasują do utworzonego wykluczenia. </w:t>
            </w:r>
          </w:p>
          <w:p w14:paraId="5520D3B3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Kryteria wykluczeń muszą być konfigurowane w oparciu o przynajmniej: nazwę procesu, ścieżkę procesu, wiersz polecenia, wydawcę, typ podpisu, SHA-1, nazwę komputera, grupę, użytkownika. </w:t>
            </w:r>
          </w:p>
          <w:p w14:paraId="6766500B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2C785499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1F523120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2F33644E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Administrator, w ramach plików wykonywalnych oraz plików DLL, musi posiadać możliwość ich oznaczenia jako bezpieczne, pobrania do analizy oraz ich zablokowania. </w:t>
            </w:r>
          </w:p>
          <w:p w14:paraId="619BC958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308819F9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 ramach przeglądania wykonanego skryptu, administrator musi posiadać możliwość szczegółowego podglądu wykonanych przez skrypt czynności w formie tekstowej. </w:t>
            </w:r>
          </w:p>
          <w:p w14:paraId="70593999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      </w:r>
          </w:p>
          <w:p w14:paraId="2A03A21D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 </w:t>
            </w:r>
          </w:p>
          <w:p w14:paraId="686EEC01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Konsola administracyjna musi mieć możliwość tagowania obiektów. </w:t>
            </w:r>
          </w:p>
          <w:p w14:paraId="0260C86B" w14:textId="77777777" w:rsidR="008050EF" w:rsidRPr="00D806E7" w:rsidRDefault="008050EF" w:rsidP="00E95BDE">
            <w:pPr>
              <w:numPr>
                <w:ilvl w:val="0"/>
                <w:numId w:val="347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Konsola administracyjna musi umożliwiać połączenie się do stacji roboczej z możliwością wykonywania poleceń powershell. </w:t>
            </w:r>
          </w:p>
          <w:p w14:paraId="445C21E2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Moduł zarządzania podatnościami i aktualizacjami </w:t>
            </w:r>
          </w:p>
          <w:p w14:paraId="1D8CB0AC" w14:textId="06902346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mieć możliwości wykrywania podatności w systemach operacyjnych (co najmniej Windows 10, Windows 11) oraz aplikacjach zainstalowanych na zarządzanych stacjach. </w:t>
            </w:r>
          </w:p>
          <w:p w14:paraId="39627A98" w14:textId="515570E9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Baza wykrywanych podatności musi zawierać minimum 35000 CVE. </w:t>
            </w:r>
          </w:p>
          <w:p w14:paraId="09EE30C1" w14:textId="64E0A3E7" w:rsidR="008050EF" w:rsidRPr="00D806E7" w:rsidRDefault="008050EF" w:rsidP="00E74998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nie może wymagać instalacji dodatkowej konsoli, ani innych dodatkowych komponentów na stacjach końcowych. </w:t>
            </w:r>
          </w:p>
          <w:p w14:paraId="11D10A6C" w14:textId="36FE8B2E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Automatyczne wykrywanie podatności musi wykonywać się zgodnie z harmonogramem, nie częściej niż raz dziennie. </w:t>
            </w:r>
          </w:p>
          <w:p w14:paraId="1B898E74" w14:textId="2489792C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wykrywania podatności musi umożliwiać wyświetlanie szczegółów danej podatności zawierające minimum: </w:t>
            </w:r>
          </w:p>
          <w:p w14:paraId="072ABAFB" w14:textId="408A2C9B" w:rsidR="008050EF" w:rsidRPr="00D806E7" w:rsidRDefault="008050EF" w:rsidP="00E95BDE">
            <w:pPr>
              <w:pStyle w:val="Akapitzlist"/>
              <w:numPr>
                <w:ilvl w:val="0"/>
                <w:numId w:val="350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nazwę aplikacji lub systemu operacyjnego </w:t>
            </w:r>
          </w:p>
          <w:p w14:paraId="0D53E390" w14:textId="54AB58A6" w:rsidR="008050EF" w:rsidRPr="00D806E7" w:rsidRDefault="008050EF" w:rsidP="00E95BDE">
            <w:pPr>
              <w:pStyle w:val="Akapitzlist"/>
              <w:numPr>
                <w:ilvl w:val="0"/>
                <w:numId w:val="350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punktacje CVSS </w:t>
            </w:r>
          </w:p>
          <w:p w14:paraId="664DBD83" w14:textId="3586B43C" w:rsidR="008050EF" w:rsidRPr="00D806E7" w:rsidRDefault="008050EF" w:rsidP="00E95BDE">
            <w:pPr>
              <w:pStyle w:val="Akapitzlist"/>
              <w:numPr>
                <w:ilvl w:val="0"/>
                <w:numId w:val="350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opis wykrytej podatności </w:t>
            </w:r>
          </w:p>
          <w:p w14:paraId="4F6C3F41" w14:textId="71A65BED" w:rsidR="008050EF" w:rsidRPr="00D806E7" w:rsidRDefault="008050EF" w:rsidP="00E95BDE">
            <w:pPr>
              <w:pStyle w:val="Akapitzlist"/>
              <w:numPr>
                <w:ilvl w:val="0"/>
                <w:numId w:val="350"/>
              </w:numPr>
              <w:ind w:left="460" w:hanging="142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wartość ryzyka oceniona przez wewnętrzne mechanizmy producenta </w:t>
            </w:r>
          </w:p>
          <w:p w14:paraId="06C37357" w14:textId="2D37A1D8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wykrywania podatności musi wykrywać podatności w minimum 700 aplikacjach. </w:t>
            </w:r>
          </w:p>
          <w:p w14:paraId="132C721A" w14:textId="273DF100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zarządzania aktualizacjami musi umożliwiać wykonanie automatycznej aktualizacji dla minimum 150 popularnych aplikacji. </w:t>
            </w:r>
          </w:p>
          <w:p w14:paraId="2B220A57" w14:textId="508FF3F8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zarządzania aktualizacjami musi umożliwiać stworzenie białej listy aplikacji podlegających automatycznej aktualizacji. Automatyczne aktualizacje będą aplikowane tylko i wyłącznie dla wskazanych aplikacji w białej liście. Wybór aplikacji musi być możliwy z poziomu listy przygotowanej przez producenta rozwiązania. </w:t>
            </w:r>
          </w:p>
          <w:p w14:paraId="53F37C9A" w14:textId="3E06E5A2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zarządzania aktualizacjami musi umożliwiać stworzenie czarnej listy aplikacji podlegających automatycznej aktualizacji. Automatyczne aktualizacje oprogramowania będą realizowane dla wszystkich - ponad 150 aplikacji, oprócz aplikacji wskazanych na czarnej liście. Wybór aplikacji musi być możliwy z poziomu listy przygotowanej przez producenta rozwiązania. </w:t>
            </w:r>
          </w:p>
          <w:p w14:paraId="3F000759" w14:textId="4757D93C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Zarządzanie aktualizacjami aplikacji musi umożliwiać ręczne wdrażanie poprawek na wybranych stacjach. </w:t>
            </w:r>
          </w:p>
          <w:p w14:paraId="2DF1D961" w14:textId="637077D5" w:rsidR="008050EF" w:rsidRPr="00D806E7" w:rsidRDefault="008050EF" w:rsidP="00B500B9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zarządzania aktualizacjami oraz wykrywania podatności musi być zintegrowany bezpośrednio z programem antywirusowym tego samego producenta zainstalowanym na zarządzanym komputerze. </w:t>
            </w:r>
          </w:p>
          <w:p w14:paraId="083DF1F0" w14:textId="5A50C473" w:rsidR="008050EF" w:rsidRPr="00D806E7" w:rsidRDefault="008050EF" w:rsidP="00B500B9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Stacja robocza posiadająca włączony moduł wykrywania podatności oraz zarządzania aktualizacjami musi być w odpowiedni sposób oznaczona w konsoli centralnego zarządzania. </w:t>
            </w:r>
          </w:p>
          <w:p w14:paraId="37DBA3B7" w14:textId="320170DC" w:rsidR="008050EF" w:rsidRPr="00D806E7" w:rsidRDefault="008050EF" w:rsidP="00B500B9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lastRenderedPageBreak/>
              <w:t xml:space="preserve">Administrator konsoli musi mieć możliwość włączenia modułu wykrywania podatności i zarządzania aktualizacjami przy pomocy menu kontekstowego dostępnego w konsoli centralnego zarządzania. </w:t>
            </w:r>
          </w:p>
          <w:p w14:paraId="0024730F" w14:textId="5A48112C" w:rsidR="008050EF" w:rsidRPr="00D806E7" w:rsidRDefault="008050EF" w:rsidP="00E95BDE">
            <w:pPr>
              <w:pStyle w:val="Akapitzlist"/>
              <w:numPr>
                <w:ilvl w:val="0"/>
                <w:numId w:val="349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Moduł wykrywania podatności ma umożliwiać wyłączenie powiadomień dla wybranej podatności. </w:t>
            </w:r>
          </w:p>
          <w:p w14:paraId="115EB62F" w14:textId="77777777" w:rsidR="008050EF" w:rsidRPr="00D806E7" w:rsidRDefault="008050EF" w:rsidP="00E95BDE">
            <w:pPr>
              <w:jc w:val="both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D806E7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Ochrona poprzez dwuskładnikowe uwierzytelnianie </w:t>
            </w:r>
          </w:p>
          <w:p w14:paraId="797FD13C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D806E7">
              <w:rPr>
                <w:rFonts w:cstheme="minorHAnsi"/>
                <w:sz w:val="20"/>
                <w:szCs w:val="20"/>
                <w:lang w:val="en-US"/>
              </w:rPr>
              <w:t xml:space="preserve">Rozwiązanie musi wspierać systemy operacyjne Microsoft Windows Server: 2008 / 2008 R2 / 2012 / 2012 R2 / SBS 2008 / SBS 2011 / 2012 Essentials / 2012 R2 Essentials / Windows Server 2016 / Windows Server 2016 Essentials / Windows Server 2019 / Windows Server 2019 Essentials / Windows Server 2022. </w:t>
            </w:r>
          </w:p>
          <w:p w14:paraId="378AE0CB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system operacyjne Windows 7 / Windows 8 / Windows 8.1 / Windows 10 / Windows 11. </w:t>
            </w:r>
          </w:p>
          <w:p w14:paraId="65DE8A4F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wspierać architekturę 32 i 64-bitową systemu Windows. </w:t>
            </w:r>
          </w:p>
          <w:p w14:paraId="256CEC3E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Exchange 2007 / 2010 / 2013 / 2016 / 2019. </w:t>
            </w:r>
          </w:p>
          <w:p w14:paraId="5EAFBD72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Dynamics CRM 2011 / 2013 / 2015 / 2016. </w:t>
            </w:r>
          </w:p>
          <w:p w14:paraId="17039DBA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Sharepoint 2010 / 2013 / 2016 / 2019. </w:t>
            </w:r>
          </w:p>
          <w:p w14:paraId="00C69DD9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Remote Desktop Web Access. </w:t>
            </w:r>
          </w:p>
          <w:p w14:paraId="0103382B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Terminal Services Web Access. </w:t>
            </w:r>
          </w:p>
          <w:p w14:paraId="738E8590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Oprogramowanie musi wspierać integrację z Microsoft Remote Web Access. </w:t>
            </w:r>
          </w:p>
          <w:p w14:paraId="3DA6CB24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Rozwiązanie musi posiadać wbudowany serwer RADIUS umożliwiający uwierzytelnianie użytkowników dla rozwiązań VPN, które wspierają protokół RADIUS. </w:t>
            </w:r>
          </w:p>
          <w:p w14:paraId="42CC03C3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mobilna musi wspierać telefony działające pod kontrolą systemów mobilnych: Android (w wersji 4.4 lub wyższej), iOS (12 lub wyższej). </w:t>
            </w:r>
          </w:p>
          <w:p w14:paraId="27B927F5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mobilna do generowania OTP (jednorazowego hasła) musi być dostarczona przez producenta rozwiązania w ramach zakupionej licencji. </w:t>
            </w:r>
          </w:p>
          <w:p w14:paraId="053EACDC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Użytkownik musi mieć możliwość dodatkowego zabezpieczenia aplikacji w postaci kodu PIN. </w:t>
            </w:r>
          </w:p>
          <w:p w14:paraId="507A3901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do działania nie może wymagać od użytkownika aktywnego połączenia z Internetem – generowanie OTP (jednorazowego hasła) musi odbywać się w trybie offline. </w:t>
            </w:r>
          </w:p>
          <w:p w14:paraId="7BE9C755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Dwuskładnikowe uwierzytelnienie musi być możliwe również przy użyciu jednorazowych haseł SMS. </w:t>
            </w:r>
          </w:p>
          <w:p w14:paraId="5290FE44" w14:textId="77777777" w:rsidR="008050EF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Aplikacja zainstalowana na urządzeniach mobilnych musi umożliwiać generowanie OTP dla więcej niż jednego serwera uwierzytelniającego </w:t>
            </w:r>
          </w:p>
          <w:p w14:paraId="414EBCE9" w14:textId="144212C8" w:rsidR="0067554E" w:rsidRPr="00D806E7" w:rsidRDefault="008050EF" w:rsidP="00E95BDE">
            <w:pPr>
              <w:pStyle w:val="Akapitzlist"/>
              <w:numPr>
                <w:ilvl w:val="0"/>
                <w:numId w:val="353"/>
              </w:numPr>
              <w:ind w:left="318" w:hanging="284"/>
              <w:jc w:val="both"/>
              <w:rPr>
                <w:rFonts w:cstheme="minorHAnsi"/>
                <w:sz w:val="20"/>
                <w:szCs w:val="20"/>
              </w:rPr>
            </w:pPr>
            <w:r w:rsidRPr="00D806E7">
              <w:rPr>
                <w:rFonts w:cstheme="minorHAnsi"/>
                <w:sz w:val="20"/>
                <w:szCs w:val="20"/>
              </w:rPr>
              <w:t xml:space="preserve">Wsparcie techniczne do programu świadczone w języku polskim, przez polskiego dystrybutora autoryzowanego przez producenta programu </w:t>
            </w:r>
          </w:p>
        </w:tc>
      </w:tr>
    </w:tbl>
    <w:p w14:paraId="07E25EB6" w14:textId="34631128" w:rsidR="00B67061" w:rsidRPr="00D806E7" w:rsidRDefault="00B67061" w:rsidP="001E1EA7">
      <w:pPr>
        <w:spacing w:before="240" w:after="0"/>
        <w:ind w:right="-850"/>
        <w:jc w:val="both"/>
        <w:rPr>
          <w:rFonts w:cstheme="minorHAnsi"/>
          <w:sz w:val="20"/>
          <w:szCs w:val="20"/>
        </w:rPr>
      </w:pPr>
    </w:p>
    <w:sectPr w:rsidR="00B67061" w:rsidRPr="00D806E7" w:rsidSect="00B164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52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37E7" w14:textId="77777777" w:rsidR="00BF24BB" w:rsidRDefault="00BF24BB" w:rsidP="00E41677">
      <w:pPr>
        <w:spacing w:after="0" w:line="240" w:lineRule="auto"/>
      </w:pPr>
      <w:r>
        <w:separator/>
      </w:r>
    </w:p>
  </w:endnote>
  <w:endnote w:type="continuationSeparator" w:id="0">
    <w:p w14:paraId="4C00B4CD" w14:textId="77777777" w:rsidR="00BF24BB" w:rsidRDefault="00BF24BB" w:rsidP="00E4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8572" w14:textId="77777777" w:rsidR="00815B9B" w:rsidRDefault="00815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513649"/>
      <w:docPartObj>
        <w:docPartGallery w:val="Page Numbers (Bottom of Page)"/>
        <w:docPartUnique/>
      </w:docPartObj>
    </w:sdtPr>
    <w:sdtEndPr/>
    <w:sdtContent>
      <w:p w14:paraId="74B0DA26" w14:textId="098D3B08" w:rsidR="009F3DD2" w:rsidRDefault="009F3D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50CB4" w14:textId="77777777" w:rsidR="00815B9B" w:rsidRDefault="00815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B0EDF" w14:textId="77777777" w:rsidR="00BF24BB" w:rsidRDefault="00BF24BB" w:rsidP="00E41677">
      <w:pPr>
        <w:spacing w:after="0" w:line="240" w:lineRule="auto"/>
      </w:pPr>
      <w:r>
        <w:separator/>
      </w:r>
    </w:p>
  </w:footnote>
  <w:footnote w:type="continuationSeparator" w:id="0">
    <w:p w14:paraId="34683F6C" w14:textId="77777777" w:rsidR="00BF24BB" w:rsidRDefault="00BF24BB" w:rsidP="00E41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30C43" w14:textId="77777777" w:rsidR="00815B9B" w:rsidRDefault="00815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6BA16" w14:textId="548A6259" w:rsidR="00B968AE" w:rsidRPr="00B968AE" w:rsidRDefault="00B968AE" w:rsidP="00B968AE">
    <w:pPr>
      <w:pStyle w:val="Nagwek"/>
      <w:rPr>
        <w:rFonts w:asciiTheme="minorHAnsi" w:hAnsiTheme="minorHAnsi" w:cstheme="minorHAnsi"/>
        <w:sz w:val="20"/>
        <w:szCs w:val="20"/>
      </w:rPr>
    </w:pPr>
    <w:r w:rsidRPr="00B968AE">
      <w:rPr>
        <w:rFonts w:asciiTheme="minorHAnsi" w:hAnsiTheme="minorHAnsi" w:cstheme="minorHAnsi"/>
        <w:sz w:val="20"/>
        <w:szCs w:val="20"/>
      </w:rPr>
      <w:t xml:space="preserve">Nr referencyjny:  </w:t>
    </w:r>
    <w:r w:rsidR="00815B9B" w:rsidRPr="00815B9B">
      <w:rPr>
        <w:rFonts w:asciiTheme="minorHAnsi" w:hAnsiTheme="minorHAnsi" w:cstheme="minorHAnsi"/>
        <w:sz w:val="20"/>
        <w:szCs w:val="20"/>
      </w:rPr>
      <w:t>Z.p.271.9.2025</w:t>
    </w:r>
  </w:p>
  <w:p w14:paraId="0C12F2F0" w14:textId="65A65E17" w:rsidR="00373A52" w:rsidRDefault="00373A52" w:rsidP="00373A52">
    <w:pPr>
      <w:pStyle w:val="Nagwek"/>
      <w:jc w:val="center"/>
    </w:pPr>
  </w:p>
  <w:p w14:paraId="42D6A1FE" w14:textId="77777777" w:rsidR="008A235C" w:rsidRPr="008A235C" w:rsidRDefault="008A235C" w:rsidP="00373A52">
    <w:pPr>
      <w:pStyle w:val="Nagwek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E56EF" w14:textId="77777777" w:rsidR="00815B9B" w:rsidRDefault="00815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6C1FF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9BE83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CD0AE1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556C7D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857027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943A0C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D18925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1F3848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B789AA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C871CE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28870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B67AA2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3390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3673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3956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4239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4522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4805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5088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5371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5654" w:hanging="283"/>
      </w:pPr>
      <w:rPr>
        <w:rFonts w:ascii="StarBats" w:hAnsi="StarBats" w:cs="StarBats"/>
        <w:sz w:val="18"/>
        <w:szCs w:val="18"/>
      </w:rPr>
    </w:lvl>
  </w:abstractNum>
  <w:abstractNum w:abstractNumId="13" w15:restartNumberingAfterBreak="0">
    <w:nsid w:val="000325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06432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008F25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0FE41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014D139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015F5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1C4721A"/>
    <w:multiLevelType w:val="hybridMultilevel"/>
    <w:tmpl w:val="1B6C66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1DA2CEC"/>
    <w:multiLevelType w:val="multilevel"/>
    <w:tmpl w:val="215C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2262132"/>
    <w:multiLevelType w:val="multilevel"/>
    <w:tmpl w:val="73EA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5B1EB5"/>
    <w:multiLevelType w:val="hybridMultilevel"/>
    <w:tmpl w:val="1EC8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31322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41434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046D0B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058D15A0"/>
    <w:multiLevelType w:val="multilevel"/>
    <w:tmpl w:val="A586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5C91D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5E00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05E544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05E970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069B0C3E"/>
    <w:multiLevelType w:val="hybridMultilevel"/>
    <w:tmpl w:val="CD027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6D12108"/>
    <w:multiLevelType w:val="hybridMultilevel"/>
    <w:tmpl w:val="E4F41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6F9329F"/>
    <w:multiLevelType w:val="multilevel"/>
    <w:tmpl w:val="966E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73F2A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075867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07E460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09367D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097449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09C44871"/>
    <w:multiLevelType w:val="hybridMultilevel"/>
    <w:tmpl w:val="E6C6DDF0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0A4523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0BA27E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0BEF73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0BF4467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0D13486B"/>
    <w:multiLevelType w:val="multilevel"/>
    <w:tmpl w:val="DA08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D786B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0DF817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0E63159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0EA16F65"/>
    <w:multiLevelType w:val="hybridMultilevel"/>
    <w:tmpl w:val="6D1E9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490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FC81A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" w15:restartNumberingAfterBreak="0">
    <w:nsid w:val="10041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109845E7"/>
    <w:multiLevelType w:val="hybridMultilevel"/>
    <w:tmpl w:val="1E60A2E2"/>
    <w:lvl w:ilvl="0" w:tplc="FFFFFFFF">
      <w:start w:val="1"/>
      <w:numFmt w:val="decimal"/>
      <w:lvlText w:val="%1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10D8648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4" w15:restartNumberingAfterBreak="0">
    <w:nsid w:val="111040D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 w15:restartNumberingAfterBreak="0">
    <w:nsid w:val="1156422B"/>
    <w:multiLevelType w:val="hybridMultilevel"/>
    <w:tmpl w:val="7118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D84AD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11DD6F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122B2A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12922D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12D80F7E"/>
    <w:multiLevelType w:val="hybridMultilevel"/>
    <w:tmpl w:val="D5E2DF00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 w15:restartNumberingAfterBreak="0">
    <w:nsid w:val="12F912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13DE6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15BF083F"/>
    <w:multiLevelType w:val="hybridMultilevel"/>
    <w:tmpl w:val="8CA61CF6"/>
    <w:lvl w:ilvl="0" w:tplc="91D2C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5CF6660"/>
    <w:multiLevelType w:val="hybridMultilevel"/>
    <w:tmpl w:val="81F4E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6BE39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6" w15:restartNumberingAfterBreak="0">
    <w:nsid w:val="16FB4B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174C71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1774E42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 w15:restartNumberingAfterBreak="0">
    <w:nsid w:val="17997DFF"/>
    <w:multiLevelType w:val="hybridMultilevel"/>
    <w:tmpl w:val="A15261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17DB5962"/>
    <w:multiLevelType w:val="hybridMultilevel"/>
    <w:tmpl w:val="C366DB54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8DB43A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197563D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1A112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1A8D5C7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1AE20D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1B1646E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7" w15:restartNumberingAfterBreak="0">
    <w:nsid w:val="1B246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8" w15:restartNumberingAfterBreak="0">
    <w:nsid w:val="1B60BA0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 w15:restartNumberingAfterBreak="0">
    <w:nsid w:val="1B79256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0" w15:restartNumberingAfterBreak="0">
    <w:nsid w:val="1B8503D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1" w15:restartNumberingAfterBreak="0">
    <w:nsid w:val="1C4D6A80"/>
    <w:multiLevelType w:val="hybridMultilevel"/>
    <w:tmpl w:val="FE629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B047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3" w15:restartNumberingAfterBreak="0">
    <w:nsid w:val="1CBB779F"/>
    <w:multiLevelType w:val="multilevel"/>
    <w:tmpl w:val="CE90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CEA02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1D712A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1E804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7" w15:restartNumberingAfterBreak="0">
    <w:nsid w:val="1F4D0B0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1F9C64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2099527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0" w15:restartNumberingAfterBreak="0">
    <w:nsid w:val="20D37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227C3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23662B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23DD12C9"/>
    <w:multiLevelType w:val="hybridMultilevel"/>
    <w:tmpl w:val="AAD43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4DF5E2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 w15:restartNumberingAfterBreak="0">
    <w:nsid w:val="255565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7" w15:restartNumberingAfterBreak="0">
    <w:nsid w:val="25846618"/>
    <w:multiLevelType w:val="multilevel"/>
    <w:tmpl w:val="042E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5DE79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2677F6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 w15:restartNumberingAfterBreak="0">
    <w:nsid w:val="269A12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1" w15:restartNumberingAfterBreak="0">
    <w:nsid w:val="275367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2" w15:restartNumberingAfterBreak="0">
    <w:nsid w:val="28266D91"/>
    <w:multiLevelType w:val="hybridMultilevel"/>
    <w:tmpl w:val="527E0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87846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4" w15:restartNumberingAfterBreak="0">
    <w:nsid w:val="29DB60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5" w15:restartNumberingAfterBreak="0">
    <w:nsid w:val="2A9D04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2B3E32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7" w15:restartNumberingAfterBreak="0">
    <w:nsid w:val="2B563D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2B8253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2C531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2C8B01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1" w15:restartNumberingAfterBreak="0">
    <w:nsid w:val="2D9613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2" w15:restartNumberingAfterBreak="0">
    <w:nsid w:val="2E0233C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3" w15:restartNumberingAfterBreak="0">
    <w:nsid w:val="2E116E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4" w15:restartNumberingAfterBreak="0">
    <w:nsid w:val="2E2F70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5" w15:restartNumberingAfterBreak="0">
    <w:nsid w:val="2E47D3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 w15:restartNumberingAfterBreak="0">
    <w:nsid w:val="2EFF30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2F691D2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8" w15:restartNumberingAfterBreak="0">
    <w:nsid w:val="30060A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9" w15:restartNumberingAfterBreak="0">
    <w:nsid w:val="30492D19"/>
    <w:multiLevelType w:val="hybridMultilevel"/>
    <w:tmpl w:val="4EC44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0" w15:restartNumberingAfterBreak="0">
    <w:nsid w:val="30973C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30B679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30BA00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3" w15:restartNumberingAfterBreak="0">
    <w:nsid w:val="30F309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316B1236"/>
    <w:multiLevelType w:val="hybridMultilevel"/>
    <w:tmpl w:val="CC74F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7D46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331976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33DE1748"/>
    <w:multiLevelType w:val="hybridMultilevel"/>
    <w:tmpl w:val="8A2679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33FB5432"/>
    <w:multiLevelType w:val="multilevel"/>
    <w:tmpl w:val="8C64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4364B86"/>
    <w:multiLevelType w:val="hybridMultilevel"/>
    <w:tmpl w:val="01FA2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4EB474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1" w15:restartNumberingAfterBreak="0">
    <w:nsid w:val="35257C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2" w15:restartNumberingAfterBreak="0">
    <w:nsid w:val="35C761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35CB5E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35E13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35E95C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6" w15:restartNumberingAfterBreak="0">
    <w:nsid w:val="35E95C5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7" w15:restartNumberingAfterBreak="0">
    <w:nsid w:val="3645276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368540C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36976FAD"/>
    <w:multiLevelType w:val="hybridMultilevel"/>
    <w:tmpl w:val="011C0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7393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375D3A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37671E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3" w15:restartNumberingAfterBreak="0">
    <w:nsid w:val="37F1573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38084CFB"/>
    <w:multiLevelType w:val="multilevel"/>
    <w:tmpl w:val="0490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382769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38C50C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7" w15:restartNumberingAfterBreak="0">
    <w:nsid w:val="38FD7441"/>
    <w:multiLevelType w:val="hybridMultilevel"/>
    <w:tmpl w:val="7DE681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392828E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 w15:restartNumberingAfterBreak="0">
    <w:nsid w:val="39715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0" w15:restartNumberingAfterBreak="0">
    <w:nsid w:val="3A1D3B0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1" w15:restartNumberingAfterBreak="0">
    <w:nsid w:val="3A6021CA"/>
    <w:multiLevelType w:val="multilevel"/>
    <w:tmpl w:val="060E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" w15:restartNumberingAfterBreak="0">
    <w:nsid w:val="3AAA5AEF"/>
    <w:multiLevelType w:val="multilevel"/>
    <w:tmpl w:val="84DA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AC14A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3AC55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5" w15:restartNumberingAfterBreak="0">
    <w:nsid w:val="3AFF77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3B311381"/>
    <w:multiLevelType w:val="hybridMultilevel"/>
    <w:tmpl w:val="B120A912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 w15:restartNumberingAfterBreak="0">
    <w:nsid w:val="3B3939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3B974F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9" w15:restartNumberingAfterBreak="0">
    <w:nsid w:val="3BCE14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0" w15:restartNumberingAfterBreak="0">
    <w:nsid w:val="3C1774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1" w15:restartNumberingAfterBreak="0">
    <w:nsid w:val="3C7C28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2" w15:restartNumberingAfterBreak="0">
    <w:nsid w:val="3C9E466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3" w15:restartNumberingAfterBreak="0">
    <w:nsid w:val="3D1E69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4" w15:restartNumberingAfterBreak="0">
    <w:nsid w:val="3D9948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5" w15:restartNumberingAfterBreak="0">
    <w:nsid w:val="3DA652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3EC12D46"/>
    <w:multiLevelType w:val="hybridMultilevel"/>
    <w:tmpl w:val="C8700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F16C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3F270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9" w15:restartNumberingAfterBreak="0">
    <w:nsid w:val="3F3B0DCD"/>
    <w:multiLevelType w:val="hybridMultilevel"/>
    <w:tmpl w:val="1E2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711E82"/>
    <w:multiLevelType w:val="hybridMultilevel"/>
    <w:tmpl w:val="55668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3FCC4397"/>
    <w:multiLevelType w:val="multilevel"/>
    <w:tmpl w:val="6714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" w15:restartNumberingAfterBreak="0">
    <w:nsid w:val="40D2673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41081A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4" w15:restartNumberingAfterBreak="0">
    <w:nsid w:val="41162CD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5" w15:restartNumberingAfterBreak="0">
    <w:nsid w:val="413D01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6" w15:restartNumberingAfterBreak="0">
    <w:nsid w:val="41FC2C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7" w15:restartNumberingAfterBreak="0">
    <w:nsid w:val="421A4EC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 w15:restartNumberingAfterBreak="0">
    <w:nsid w:val="426A8FE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 w15:restartNumberingAfterBreak="0">
    <w:nsid w:val="430024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0" w15:restartNumberingAfterBreak="0">
    <w:nsid w:val="43316A9A"/>
    <w:multiLevelType w:val="hybridMultilevel"/>
    <w:tmpl w:val="BD9EF26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1" w15:restartNumberingAfterBreak="0">
    <w:nsid w:val="446225D2"/>
    <w:multiLevelType w:val="hybridMultilevel"/>
    <w:tmpl w:val="CDAE2B00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2" w15:restartNumberingAfterBreak="0">
    <w:nsid w:val="44947B7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3" w15:restartNumberingAfterBreak="0">
    <w:nsid w:val="44BB06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4" w15:restartNumberingAfterBreak="0">
    <w:nsid w:val="45366218"/>
    <w:multiLevelType w:val="multilevel"/>
    <w:tmpl w:val="13F04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455933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6" w15:restartNumberingAfterBreak="0">
    <w:nsid w:val="456C05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7" w15:restartNumberingAfterBreak="0">
    <w:nsid w:val="458C3C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8" w15:restartNumberingAfterBreak="0">
    <w:nsid w:val="45CA0CF1"/>
    <w:multiLevelType w:val="multilevel"/>
    <w:tmpl w:val="4972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9" w15:restartNumberingAfterBreak="0">
    <w:nsid w:val="45D365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0" w15:restartNumberingAfterBreak="0">
    <w:nsid w:val="46817F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1" w15:restartNumberingAfterBreak="0">
    <w:nsid w:val="468653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2" w15:restartNumberingAfterBreak="0">
    <w:nsid w:val="478627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3" w15:restartNumberingAfterBreak="0">
    <w:nsid w:val="47AF4D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4" w15:restartNumberingAfterBreak="0">
    <w:nsid w:val="47FA7C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5" w15:restartNumberingAfterBreak="0">
    <w:nsid w:val="48151AE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6" w15:restartNumberingAfterBreak="0">
    <w:nsid w:val="4826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48342E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8" w15:restartNumberingAfterBreak="0">
    <w:nsid w:val="485F339A"/>
    <w:multiLevelType w:val="multilevel"/>
    <w:tmpl w:val="8B7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9" w15:restartNumberingAfterBreak="0">
    <w:nsid w:val="48B334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0" w15:restartNumberingAfterBreak="0">
    <w:nsid w:val="48E94A8E"/>
    <w:multiLevelType w:val="multilevel"/>
    <w:tmpl w:val="DADC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49087E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2" w15:restartNumberingAfterBreak="0">
    <w:nsid w:val="49156A5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3" w15:restartNumberingAfterBreak="0">
    <w:nsid w:val="49B73C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4" w15:restartNumberingAfterBreak="0">
    <w:nsid w:val="49FD3278"/>
    <w:multiLevelType w:val="hybridMultilevel"/>
    <w:tmpl w:val="A3300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A457F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6" w15:restartNumberingAfterBreak="0">
    <w:nsid w:val="4ACA71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7" w15:restartNumberingAfterBreak="0">
    <w:nsid w:val="4B6367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8" w15:restartNumberingAfterBreak="0">
    <w:nsid w:val="4BCD36D1"/>
    <w:multiLevelType w:val="hybridMultilevel"/>
    <w:tmpl w:val="6C0A5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4C0D4E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4C1801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1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 w15:restartNumberingAfterBreak="0">
    <w:nsid w:val="4C325A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3" w15:restartNumberingAfterBreak="0">
    <w:nsid w:val="4C360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4" w15:restartNumberingAfterBreak="0">
    <w:nsid w:val="4CB74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4CBC06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6" w15:restartNumberingAfterBreak="0">
    <w:nsid w:val="4DCE0A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4E1D6D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4E1E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9" w15:restartNumberingAfterBreak="0">
    <w:nsid w:val="4E2C36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0" w15:restartNumberingAfterBreak="0">
    <w:nsid w:val="4E5B35A9"/>
    <w:multiLevelType w:val="hybridMultilevel"/>
    <w:tmpl w:val="B5D8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EAE39AB"/>
    <w:multiLevelType w:val="hybridMultilevel"/>
    <w:tmpl w:val="36A25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EAF5E65"/>
    <w:multiLevelType w:val="hybridMultilevel"/>
    <w:tmpl w:val="2FEE41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4F7B7AB6"/>
    <w:multiLevelType w:val="hybridMultilevel"/>
    <w:tmpl w:val="E8A2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FCD1F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5" w15:restartNumberingAfterBreak="0">
    <w:nsid w:val="50010B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6" w15:restartNumberingAfterBreak="0">
    <w:nsid w:val="507259D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507445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8" w15:restartNumberingAfterBreak="0">
    <w:nsid w:val="50E51C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9" w15:restartNumberingAfterBreak="0">
    <w:nsid w:val="515277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517B20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1" w15:restartNumberingAfterBreak="0">
    <w:nsid w:val="518F1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2" w15:restartNumberingAfterBreak="0">
    <w:nsid w:val="51DD5BA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3" w15:restartNumberingAfterBreak="0">
    <w:nsid w:val="522105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4" w15:restartNumberingAfterBreak="0">
    <w:nsid w:val="52432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5" w15:restartNumberingAfterBreak="0">
    <w:nsid w:val="525976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6" w15:restartNumberingAfterBreak="0">
    <w:nsid w:val="52B377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7" w15:restartNumberingAfterBreak="0">
    <w:nsid w:val="531D47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8" w15:restartNumberingAfterBreak="0">
    <w:nsid w:val="532F777B"/>
    <w:multiLevelType w:val="hybridMultilevel"/>
    <w:tmpl w:val="E4EE0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53397F7C"/>
    <w:multiLevelType w:val="hybridMultilevel"/>
    <w:tmpl w:val="1EC2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37321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1" w15:restartNumberingAfterBreak="0">
    <w:nsid w:val="53D265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2" w15:restartNumberingAfterBreak="0">
    <w:nsid w:val="543E2307"/>
    <w:multiLevelType w:val="hybridMultilevel"/>
    <w:tmpl w:val="F7B8D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55240783"/>
    <w:multiLevelType w:val="multilevel"/>
    <w:tmpl w:val="B828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55684C40"/>
    <w:multiLevelType w:val="hybridMultilevel"/>
    <w:tmpl w:val="C1B606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567101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6" w15:restartNumberingAfterBreak="0">
    <w:nsid w:val="56A677B0"/>
    <w:multiLevelType w:val="hybridMultilevel"/>
    <w:tmpl w:val="65C802AA"/>
    <w:lvl w:ilvl="0" w:tplc="BE543B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56B92F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8" w15:restartNumberingAfterBreak="0">
    <w:nsid w:val="56C933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5809269B"/>
    <w:multiLevelType w:val="hybridMultilevel"/>
    <w:tmpl w:val="C2584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581143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1" w15:restartNumberingAfterBreak="0">
    <w:nsid w:val="592413DC"/>
    <w:multiLevelType w:val="hybridMultilevel"/>
    <w:tmpl w:val="22AA51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2" w15:restartNumberingAfterBreak="0">
    <w:nsid w:val="59BE22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3" w15:restartNumberingAfterBreak="0">
    <w:nsid w:val="5A216C4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4" w15:restartNumberingAfterBreak="0">
    <w:nsid w:val="5ABC296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5" w15:restartNumberingAfterBreak="0">
    <w:nsid w:val="5AED6CF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6" w15:restartNumberingAfterBreak="0">
    <w:nsid w:val="5B6C78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7" w15:restartNumberingAfterBreak="0">
    <w:nsid w:val="5BCD1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8" w15:restartNumberingAfterBreak="0">
    <w:nsid w:val="5BDC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9" w15:restartNumberingAfterBreak="0">
    <w:nsid w:val="5BEC38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0" w15:restartNumberingAfterBreak="0">
    <w:nsid w:val="5C6972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5C957C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2" w15:restartNumberingAfterBreak="0">
    <w:nsid w:val="5CB262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3" w15:restartNumberingAfterBreak="0">
    <w:nsid w:val="5CF02D6D"/>
    <w:multiLevelType w:val="hybridMultilevel"/>
    <w:tmpl w:val="6968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D804A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5" w15:restartNumberingAfterBreak="0">
    <w:nsid w:val="5DB5454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6" w15:restartNumberingAfterBreak="0">
    <w:nsid w:val="5DD624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7" w15:restartNumberingAfterBreak="0">
    <w:nsid w:val="5E33101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5E53526C"/>
    <w:multiLevelType w:val="multilevel"/>
    <w:tmpl w:val="6E6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5EAE7D3B"/>
    <w:multiLevelType w:val="hybridMultilevel"/>
    <w:tmpl w:val="360E0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5FC42E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1" w15:restartNumberingAfterBreak="0">
    <w:nsid w:val="5FFC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2" w15:restartNumberingAfterBreak="0">
    <w:nsid w:val="600C7A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3" w15:restartNumberingAfterBreak="0">
    <w:nsid w:val="60306F13"/>
    <w:multiLevelType w:val="hybridMultilevel"/>
    <w:tmpl w:val="F3221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03A4A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5" w15:restartNumberingAfterBreak="0">
    <w:nsid w:val="604168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6" w15:restartNumberingAfterBreak="0">
    <w:nsid w:val="60F15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61536D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8" w15:restartNumberingAfterBreak="0">
    <w:nsid w:val="61A13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9" w15:restartNumberingAfterBreak="0">
    <w:nsid w:val="61D034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0" w15:restartNumberingAfterBreak="0">
    <w:nsid w:val="625779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628319F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2" w15:restartNumberingAfterBreak="0">
    <w:nsid w:val="62E703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3" w15:restartNumberingAfterBreak="0">
    <w:nsid w:val="63690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4" w15:restartNumberingAfterBreak="0">
    <w:nsid w:val="64067D3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5" w15:restartNumberingAfterBreak="0">
    <w:nsid w:val="642B1D75"/>
    <w:multiLevelType w:val="hybridMultilevel"/>
    <w:tmpl w:val="AADC4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49E6086"/>
    <w:multiLevelType w:val="hybridMultilevel"/>
    <w:tmpl w:val="6822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4DF15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8" w15:restartNumberingAfterBreak="0">
    <w:nsid w:val="652C161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9" w15:restartNumberingAfterBreak="0">
    <w:nsid w:val="654A13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0" w15:restartNumberingAfterBreak="0">
    <w:nsid w:val="65500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1" w15:restartNumberingAfterBreak="0">
    <w:nsid w:val="66EC4833"/>
    <w:multiLevelType w:val="hybridMultilevel"/>
    <w:tmpl w:val="3670C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673C37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3" w15:restartNumberingAfterBreak="0">
    <w:nsid w:val="67AA3C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4" w15:restartNumberingAfterBreak="0">
    <w:nsid w:val="68316E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5" w15:restartNumberingAfterBreak="0">
    <w:nsid w:val="691C37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6" w15:restartNumberingAfterBreak="0">
    <w:nsid w:val="69275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7" w15:restartNumberingAfterBreak="0">
    <w:nsid w:val="69496015"/>
    <w:multiLevelType w:val="hybridMultilevel"/>
    <w:tmpl w:val="9D96F2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696460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69A81858"/>
    <w:multiLevelType w:val="hybridMultilevel"/>
    <w:tmpl w:val="1A26A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69C319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1" w15:restartNumberingAfterBreak="0">
    <w:nsid w:val="69DC58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2" w15:restartNumberingAfterBreak="0">
    <w:nsid w:val="6BC404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6C762BB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4" w15:restartNumberingAfterBreak="0">
    <w:nsid w:val="6CCA5E3F"/>
    <w:multiLevelType w:val="hybridMultilevel"/>
    <w:tmpl w:val="87F8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6CDE405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6" w15:restartNumberingAfterBreak="0">
    <w:nsid w:val="6DAD65B0"/>
    <w:multiLevelType w:val="hybridMultilevel"/>
    <w:tmpl w:val="96083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6DFC2DB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8" w15:restartNumberingAfterBreak="0">
    <w:nsid w:val="6E3F453D"/>
    <w:multiLevelType w:val="hybridMultilevel"/>
    <w:tmpl w:val="EA8CA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6F2E74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0" w15:restartNumberingAfterBreak="0">
    <w:nsid w:val="6F683C09"/>
    <w:multiLevelType w:val="hybridMultilevel"/>
    <w:tmpl w:val="1DD600AC"/>
    <w:lvl w:ilvl="0" w:tplc="04150001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11" w15:restartNumberingAfterBreak="0">
    <w:nsid w:val="6FAE258E"/>
    <w:multiLevelType w:val="multilevel"/>
    <w:tmpl w:val="CE2E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70007877"/>
    <w:multiLevelType w:val="hybridMultilevel"/>
    <w:tmpl w:val="8E5C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70292F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4" w15:restartNumberingAfterBreak="0">
    <w:nsid w:val="70F118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5" w15:restartNumberingAfterBreak="0">
    <w:nsid w:val="716907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6" w15:restartNumberingAfterBreak="0">
    <w:nsid w:val="71E959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7" w15:restartNumberingAfterBreak="0">
    <w:nsid w:val="72090E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720C7F56"/>
    <w:multiLevelType w:val="hybridMultilevel"/>
    <w:tmpl w:val="492C9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72A203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0" w15:restartNumberingAfterBreak="0">
    <w:nsid w:val="73E57B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1" w15:restartNumberingAfterBreak="0">
    <w:nsid w:val="74453B70"/>
    <w:multiLevelType w:val="hybridMultilevel"/>
    <w:tmpl w:val="7438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53244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3" w15:restartNumberingAfterBreak="0">
    <w:nsid w:val="75382797"/>
    <w:multiLevelType w:val="hybridMultilevel"/>
    <w:tmpl w:val="2DEC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76295BF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5" w15:restartNumberingAfterBreak="0">
    <w:nsid w:val="7639349E"/>
    <w:multiLevelType w:val="hybridMultilevel"/>
    <w:tmpl w:val="BA341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764B5D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7" w15:restartNumberingAfterBreak="0">
    <w:nsid w:val="7666068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8" w15:restartNumberingAfterBreak="0">
    <w:nsid w:val="76B5D0C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9" w15:restartNumberingAfterBreak="0">
    <w:nsid w:val="770C62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0" w15:restartNumberingAfterBreak="0">
    <w:nsid w:val="772A6B4D"/>
    <w:multiLevelType w:val="hybridMultilevel"/>
    <w:tmpl w:val="737E3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780B03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2" w15:restartNumberingAfterBreak="0">
    <w:nsid w:val="78716C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3" w15:restartNumberingAfterBreak="0">
    <w:nsid w:val="78B80B68"/>
    <w:multiLevelType w:val="hybridMultilevel"/>
    <w:tmpl w:val="340A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79126E18"/>
    <w:multiLevelType w:val="hybridMultilevel"/>
    <w:tmpl w:val="A93E2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796C02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6" w15:restartNumberingAfterBreak="0">
    <w:nsid w:val="797135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797F50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8" w15:restartNumberingAfterBreak="0">
    <w:nsid w:val="7981247D"/>
    <w:multiLevelType w:val="hybridMultilevel"/>
    <w:tmpl w:val="F61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9" w15:restartNumberingAfterBreak="0">
    <w:nsid w:val="798E1086"/>
    <w:multiLevelType w:val="hybridMultilevel"/>
    <w:tmpl w:val="415CE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7A653D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1" w15:restartNumberingAfterBreak="0">
    <w:nsid w:val="7AF1507B"/>
    <w:multiLevelType w:val="hybridMultilevel"/>
    <w:tmpl w:val="8F32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7B0F4D3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3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CE8671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5" w15:restartNumberingAfterBreak="0">
    <w:nsid w:val="7D9F159C"/>
    <w:multiLevelType w:val="hybridMultilevel"/>
    <w:tmpl w:val="5F98E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DBF62FC"/>
    <w:multiLevelType w:val="multilevel"/>
    <w:tmpl w:val="6FA6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7" w15:restartNumberingAfterBreak="0">
    <w:nsid w:val="7DE51B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8" w15:restartNumberingAfterBreak="0">
    <w:nsid w:val="7E654D31"/>
    <w:multiLevelType w:val="hybridMultilevel"/>
    <w:tmpl w:val="10249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7E8A3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0" w15:restartNumberingAfterBreak="0">
    <w:nsid w:val="7E92445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1" w15:restartNumberingAfterBreak="0">
    <w:nsid w:val="7ED87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2" w15:restartNumberingAfterBreak="0">
    <w:nsid w:val="7F5D5C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852458608">
    <w:abstractNumId w:val="92"/>
  </w:num>
  <w:num w:numId="2" w16cid:durableId="13727548">
    <w:abstractNumId w:val="211"/>
  </w:num>
  <w:num w:numId="3" w16cid:durableId="989485635">
    <w:abstractNumId w:val="244"/>
  </w:num>
  <w:num w:numId="4" w16cid:durableId="600260486">
    <w:abstractNumId w:val="310"/>
  </w:num>
  <w:num w:numId="5" w16cid:durableId="1370640224">
    <w:abstractNumId w:val="127"/>
  </w:num>
  <w:num w:numId="6" w16cid:durableId="1427656450">
    <w:abstractNumId w:val="19"/>
  </w:num>
  <w:num w:numId="7" w16cid:durableId="570235093">
    <w:abstractNumId w:val="12"/>
  </w:num>
  <w:num w:numId="8" w16cid:durableId="1440180111">
    <w:abstractNumId w:val="63"/>
  </w:num>
  <w:num w:numId="9" w16cid:durableId="72897118">
    <w:abstractNumId w:val="304"/>
  </w:num>
  <w:num w:numId="10" w16cid:durableId="1294864969">
    <w:abstractNumId w:val="246"/>
  </w:num>
  <w:num w:numId="11" w16cid:durableId="811486391">
    <w:abstractNumId w:val="318"/>
  </w:num>
  <w:num w:numId="12" w16cid:durableId="1868256751">
    <w:abstractNumId w:val="129"/>
  </w:num>
  <w:num w:numId="13" w16cid:durableId="978263584">
    <w:abstractNumId w:val="198"/>
  </w:num>
  <w:num w:numId="14" w16cid:durableId="653295037">
    <w:abstractNumId w:val="22"/>
  </w:num>
  <w:num w:numId="15" w16cid:durableId="1339237032">
    <w:abstractNumId w:val="338"/>
  </w:num>
  <w:num w:numId="16" w16cid:durableId="196430425">
    <w:abstractNumId w:val="83"/>
  </w:num>
  <w:num w:numId="17" w16cid:durableId="1486167528">
    <w:abstractNumId w:val="208"/>
  </w:num>
  <w:num w:numId="18" w16cid:durableId="681863217">
    <w:abstractNumId w:val="119"/>
  </w:num>
  <w:num w:numId="19" w16cid:durableId="1424374002">
    <w:abstractNumId w:val="69"/>
  </w:num>
  <w:num w:numId="20" w16cid:durableId="1804157203">
    <w:abstractNumId w:val="21"/>
  </w:num>
  <w:num w:numId="21" w16cid:durableId="807405653">
    <w:abstractNumId w:val="243"/>
  </w:num>
  <w:num w:numId="22" w16cid:durableId="1039938953">
    <w:abstractNumId w:val="102"/>
  </w:num>
  <w:num w:numId="23" w16cid:durableId="194780356">
    <w:abstractNumId w:val="242"/>
  </w:num>
  <w:num w:numId="24" w16cid:durableId="134108778">
    <w:abstractNumId w:val="291"/>
  </w:num>
  <w:num w:numId="25" w16cid:durableId="1935825214">
    <w:abstractNumId w:val="341"/>
  </w:num>
  <w:num w:numId="26" w16cid:durableId="1922986682">
    <w:abstractNumId w:val="238"/>
  </w:num>
  <w:num w:numId="27" w16cid:durableId="123160037">
    <w:abstractNumId w:val="70"/>
  </w:num>
  <w:num w:numId="28" w16cid:durableId="702245177">
    <w:abstractNumId w:val="166"/>
  </w:num>
  <w:num w:numId="29" w16cid:durableId="1651978859">
    <w:abstractNumId w:val="32"/>
  </w:num>
  <w:num w:numId="30" w16cid:durableId="166556962">
    <w:abstractNumId w:val="325"/>
  </w:num>
  <w:num w:numId="31" w16cid:durableId="1197542997">
    <w:abstractNumId w:val="20"/>
  </w:num>
  <w:num w:numId="32" w16cid:durableId="151333573">
    <w:abstractNumId w:val="268"/>
  </w:num>
  <w:num w:numId="33" w16cid:durableId="50731331">
    <w:abstractNumId w:val="33"/>
  </w:num>
  <w:num w:numId="34" w16cid:durableId="2077436334">
    <w:abstractNumId w:val="139"/>
  </w:num>
  <w:num w:numId="35" w16cid:durableId="435175956">
    <w:abstractNumId w:val="171"/>
  </w:num>
  <w:num w:numId="36" w16cid:durableId="1598293700">
    <w:abstractNumId w:val="128"/>
  </w:num>
  <w:num w:numId="37" w16cid:durableId="1921330811">
    <w:abstractNumId w:val="26"/>
  </w:num>
  <w:num w:numId="38" w16cid:durableId="1231841508">
    <w:abstractNumId w:val="184"/>
  </w:num>
  <w:num w:numId="39" w16cid:durableId="767851464">
    <w:abstractNumId w:val="31"/>
  </w:num>
  <w:num w:numId="40" w16cid:durableId="1494835695">
    <w:abstractNumId w:val="200"/>
  </w:num>
  <w:num w:numId="41" w16cid:durableId="277685331">
    <w:abstractNumId w:val="151"/>
  </w:num>
  <w:num w:numId="42" w16cid:durableId="663825681">
    <w:abstractNumId w:val="97"/>
  </w:num>
  <w:num w:numId="43" w16cid:durableId="278491454">
    <w:abstractNumId w:val="311"/>
  </w:num>
  <w:num w:numId="44" w16cid:durableId="1608196611">
    <w:abstractNumId w:val="81"/>
  </w:num>
  <w:num w:numId="45" w16cid:durableId="897401936">
    <w:abstractNumId w:val="152"/>
  </w:num>
  <w:num w:numId="46" w16cid:durableId="975835913">
    <w:abstractNumId w:val="188"/>
  </w:num>
  <w:num w:numId="47" w16cid:durableId="1457681235">
    <w:abstractNumId w:val="346"/>
  </w:num>
  <w:num w:numId="48" w16cid:durableId="544216277">
    <w:abstractNumId w:val="144"/>
  </w:num>
  <w:num w:numId="49" w16cid:durableId="369769655">
    <w:abstractNumId w:val="44"/>
  </w:num>
  <w:num w:numId="50" w16cid:durableId="1839733163">
    <w:abstractNumId w:val="339"/>
  </w:num>
  <w:num w:numId="51" w16cid:durableId="2107311429">
    <w:abstractNumId w:val="222"/>
  </w:num>
  <w:num w:numId="52" w16cid:durableId="2041009057">
    <w:abstractNumId w:val="348"/>
  </w:num>
  <w:num w:numId="53" w16cid:durableId="1815633024">
    <w:abstractNumId w:val="237"/>
  </w:num>
  <w:num w:numId="54" w16cid:durableId="1505709095">
    <w:abstractNumId w:val="203"/>
  </w:num>
  <w:num w:numId="55" w16cid:durableId="405541449">
    <w:abstractNumId w:val="154"/>
  </w:num>
  <w:num w:numId="56" w16cid:durableId="861744309">
    <w:abstractNumId w:val="17"/>
  </w:num>
  <w:num w:numId="57" w16cid:durableId="1118910720">
    <w:abstractNumId w:val="284"/>
  </w:num>
  <w:num w:numId="58" w16cid:durableId="459156341">
    <w:abstractNumId w:val="46"/>
  </w:num>
  <w:num w:numId="59" w16cid:durableId="569192689">
    <w:abstractNumId w:val="110"/>
  </w:num>
  <w:num w:numId="60" w16cid:durableId="1237206027">
    <w:abstractNumId w:val="136"/>
  </w:num>
  <w:num w:numId="61" w16cid:durableId="136383910">
    <w:abstractNumId w:val="332"/>
  </w:num>
  <w:num w:numId="62" w16cid:durableId="1646663545">
    <w:abstractNumId w:val="88"/>
  </w:num>
  <w:num w:numId="63" w16cid:durableId="1132213887">
    <w:abstractNumId w:val="298"/>
  </w:num>
  <w:num w:numId="64" w16cid:durableId="89200234">
    <w:abstractNumId w:val="150"/>
  </w:num>
  <w:num w:numId="65" w16cid:durableId="327565357">
    <w:abstractNumId w:val="59"/>
  </w:num>
  <w:num w:numId="66" w16cid:durableId="1109468836">
    <w:abstractNumId w:val="300"/>
  </w:num>
  <w:num w:numId="67" w16cid:durableId="1516191642">
    <w:abstractNumId w:val="283"/>
  </w:num>
  <w:num w:numId="68" w16cid:durableId="1320227978">
    <w:abstractNumId w:val="226"/>
  </w:num>
  <w:num w:numId="69" w16cid:durableId="2118133133">
    <w:abstractNumId w:val="274"/>
  </w:num>
  <w:num w:numId="70" w16cid:durableId="291250860">
    <w:abstractNumId w:val="163"/>
  </w:num>
  <w:num w:numId="71" w16cid:durableId="1607424550">
    <w:abstractNumId w:val="337"/>
  </w:num>
  <w:num w:numId="72" w16cid:durableId="1860970082">
    <w:abstractNumId w:val="279"/>
  </w:num>
  <w:num w:numId="73" w16cid:durableId="1463419976">
    <w:abstractNumId w:val="309"/>
  </w:num>
  <w:num w:numId="74" w16cid:durableId="334454516">
    <w:abstractNumId w:val="77"/>
  </w:num>
  <w:num w:numId="75" w16cid:durableId="1475290111">
    <w:abstractNumId w:val="100"/>
  </w:num>
  <w:num w:numId="76" w16cid:durableId="1836919341">
    <w:abstractNumId w:val="125"/>
  </w:num>
  <w:num w:numId="77" w16cid:durableId="1115249231">
    <w:abstractNumId w:val="209"/>
  </w:num>
  <w:num w:numId="78" w16cid:durableId="1532566553">
    <w:abstractNumId w:val="108"/>
  </w:num>
  <w:num w:numId="79" w16cid:durableId="917638315">
    <w:abstractNumId w:val="275"/>
  </w:num>
  <w:num w:numId="80" w16cid:durableId="1918661033">
    <w:abstractNumId w:val="107"/>
  </w:num>
  <w:num w:numId="81" w16cid:durableId="1281497375">
    <w:abstractNumId w:val="207"/>
  </w:num>
  <w:num w:numId="82" w16cid:durableId="1528324426">
    <w:abstractNumId w:val="145"/>
  </w:num>
  <w:num w:numId="83" w16cid:durableId="513305108">
    <w:abstractNumId w:val="314"/>
  </w:num>
  <w:num w:numId="84" w16cid:durableId="1380396081">
    <w:abstractNumId w:val="176"/>
  </w:num>
  <w:num w:numId="85" w16cid:durableId="439304688">
    <w:abstractNumId w:val="113"/>
  </w:num>
  <w:num w:numId="86" w16cid:durableId="750345672">
    <w:abstractNumId w:val="27"/>
  </w:num>
  <w:num w:numId="87" w16cid:durableId="1943414484">
    <w:abstractNumId w:val="174"/>
  </w:num>
  <w:num w:numId="88" w16cid:durableId="364672250">
    <w:abstractNumId w:val="96"/>
  </w:num>
  <w:num w:numId="89" w16cid:durableId="1864510114">
    <w:abstractNumId w:val="335"/>
  </w:num>
  <w:num w:numId="90" w16cid:durableId="1895772068">
    <w:abstractNumId w:val="305"/>
  </w:num>
  <w:num w:numId="91" w16cid:durableId="459499097">
    <w:abstractNumId w:val="130"/>
  </w:num>
  <w:num w:numId="92" w16cid:durableId="838815447">
    <w:abstractNumId w:val="205"/>
  </w:num>
  <w:num w:numId="93" w16cid:durableId="928545575">
    <w:abstractNumId w:val="42"/>
  </w:num>
  <w:num w:numId="94" w16cid:durableId="150945323">
    <w:abstractNumId w:val="67"/>
  </w:num>
  <w:num w:numId="95" w16cid:durableId="2004045029">
    <w:abstractNumId w:val="250"/>
  </w:num>
  <w:num w:numId="96" w16cid:durableId="715157739">
    <w:abstractNumId w:val="192"/>
  </w:num>
  <w:num w:numId="97" w16cid:durableId="1380861118">
    <w:abstractNumId w:val="215"/>
  </w:num>
  <w:num w:numId="98" w16cid:durableId="573517101">
    <w:abstractNumId w:val="117"/>
  </w:num>
  <w:num w:numId="99" w16cid:durableId="1852139596">
    <w:abstractNumId w:val="281"/>
  </w:num>
  <w:num w:numId="100" w16cid:durableId="993294955">
    <w:abstractNumId w:val="164"/>
  </w:num>
  <w:num w:numId="101" w16cid:durableId="2087221405">
    <w:abstractNumId w:val="79"/>
  </w:num>
  <w:num w:numId="102" w16cid:durableId="2078818640">
    <w:abstractNumId w:val="114"/>
  </w:num>
  <w:num w:numId="103" w16cid:durableId="936445488">
    <w:abstractNumId w:val="161"/>
  </w:num>
  <w:num w:numId="104" w16cid:durableId="260575028">
    <w:abstractNumId w:val="349"/>
  </w:num>
  <w:num w:numId="105" w16cid:durableId="1950966759">
    <w:abstractNumId w:val="340"/>
  </w:num>
  <w:num w:numId="106" w16cid:durableId="1914047340">
    <w:abstractNumId w:val="290"/>
  </w:num>
  <w:num w:numId="107" w16cid:durableId="1064329364">
    <w:abstractNumId w:val="40"/>
    <w:lvlOverride w:ilvl="0">
      <w:startOverride w:val="1"/>
    </w:lvlOverride>
  </w:num>
  <w:num w:numId="108" w16cid:durableId="1177618054">
    <w:abstractNumId w:val="189"/>
  </w:num>
  <w:num w:numId="109" w16cid:durableId="229391275">
    <w:abstractNumId w:val="233"/>
  </w:num>
  <w:num w:numId="110" w16cid:durableId="1307781052">
    <w:abstractNumId w:val="225"/>
  </w:num>
  <w:num w:numId="111" w16cid:durableId="365717262">
    <w:abstractNumId w:val="230"/>
  </w:num>
  <w:num w:numId="112" w16cid:durableId="328484617">
    <w:abstractNumId w:val="175"/>
  </w:num>
  <w:num w:numId="113" w16cid:durableId="1668828696">
    <w:abstractNumId w:val="62"/>
  </w:num>
  <w:num w:numId="114" w16cid:durableId="1441878393">
    <w:abstractNumId w:val="149"/>
  </w:num>
  <w:num w:numId="115" w16cid:durableId="1170171496">
    <w:abstractNumId w:val="61"/>
  </w:num>
  <w:num w:numId="116" w16cid:durableId="319120493">
    <w:abstractNumId w:val="191"/>
  </w:num>
  <w:num w:numId="117" w16cid:durableId="1116289092">
    <w:abstractNumId w:val="272"/>
  </w:num>
  <w:num w:numId="118" w16cid:durableId="584925283">
    <w:abstractNumId w:val="179"/>
  </w:num>
  <w:num w:numId="119" w16cid:durableId="47917869">
    <w:abstractNumId w:val="217"/>
  </w:num>
  <w:num w:numId="120" w16cid:durableId="773131044">
    <w:abstractNumId w:val="331"/>
  </w:num>
  <w:num w:numId="121" w16cid:durableId="1513181487">
    <w:abstractNumId w:val="280"/>
  </w:num>
  <w:num w:numId="122" w16cid:durableId="132328688">
    <w:abstractNumId w:val="165"/>
  </w:num>
  <w:num w:numId="123" w16cid:durableId="267083731">
    <w:abstractNumId w:val="277"/>
  </w:num>
  <w:num w:numId="124" w16cid:durableId="1620799523">
    <w:abstractNumId w:val="160"/>
  </w:num>
  <w:num w:numId="125" w16cid:durableId="1294680600">
    <w:abstractNumId w:val="278"/>
  </w:num>
  <w:num w:numId="126" w16cid:durableId="71196783">
    <w:abstractNumId w:val="292"/>
  </w:num>
  <w:num w:numId="127" w16cid:durableId="483668975">
    <w:abstractNumId w:val="247"/>
  </w:num>
  <w:num w:numId="128" w16cid:durableId="1906605807">
    <w:abstractNumId w:val="168"/>
  </w:num>
  <w:num w:numId="129" w16cid:durableId="390930102">
    <w:abstractNumId w:val="91"/>
  </w:num>
  <w:num w:numId="130" w16cid:durableId="1301378421">
    <w:abstractNumId w:val="261"/>
  </w:num>
  <w:num w:numId="131" w16cid:durableId="1457722955">
    <w:abstractNumId w:val="219"/>
  </w:num>
  <w:num w:numId="132" w16cid:durableId="1230968623">
    <w:abstractNumId w:val="313"/>
  </w:num>
  <w:num w:numId="133" w16cid:durableId="154810714">
    <w:abstractNumId w:val="322"/>
    <w:lvlOverride w:ilvl="0">
      <w:startOverride w:val="1"/>
    </w:lvlOverride>
  </w:num>
  <w:num w:numId="134" w16cid:durableId="1784423552">
    <w:abstractNumId w:val="38"/>
  </w:num>
  <w:num w:numId="135" w16cid:durableId="1779640891">
    <w:abstractNumId w:val="72"/>
  </w:num>
  <w:num w:numId="136" w16cid:durableId="1502429213">
    <w:abstractNumId w:val="214"/>
  </w:num>
  <w:num w:numId="137" w16cid:durableId="1491097819">
    <w:abstractNumId w:val="236"/>
  </w:num>
  <w:num w:numId="138" w16cid:durableId="1649939151">
    <w:abstractNumId w:val="123"/>
  </w:num>
  <w:num w:numId="139" w16cid:durableId="1280065948">
    <w:abstractNumId w:val="73"/>
  </w:num>
  <w:num w:numId="140" w16cid:durableId="580679615">
    <w:abstractNumId w:val="183"/>
  </w:num>
  <w:num w:numId="141" w16cid:durableId="773211465">
    <w:abstractNumId w:val="248"/>
  </w:num>
  <w:num w:numId="142" w16cid:durableId="254217352">
    <w:abstractNumId w:val="153"/>
  </w:num>
  <w:num w:numId="143" w16cid:durableId="517357633">
    <w:abstractNumId w:val="319"/>
  </w:num>
  <w:num w:numId="144" w16cid:durableId="312413011">
    <w:abstractNumId w:val="37"/>
  </w:num>
  <w:num w:numId="145" w16cid:durableId="1163201783">
    <w:abstractNumId w:val="210"/>
  </w:num>
  <w:num w:numId="146" w16cid:durableId="40519793">
    <w:abstractNumId w:val="86"/>
  </w:num>
  <w:num w:numId="147" w16cid:durableId="520247438">
    <w:abstractNumId w:val="141"/>
  </w:num>
  <w:num w:numId="148" w16cid:durableId="1132089944">
    <w:abstractNumId w:val="235"/>
    <w:lvlOverride w:ilvl="0">
      <w:startOverride w:val="1"/>
    </w:lvlOverride>
  </w:num>
  <w:num w:numId="149" w16cid:durableId="1974022748">
    <w:abstractNumId w:val="218"/>
    <w:lvlOverride w:ilvl="0">
      <w:startOverride w:val="1"/>
    </w:lvlOverride>
  </w:num>
  <w:num w:numId="150" w16cid:durableId="108397105">
    <w:abstractNumId w:val="282"/>
    <w:lvlOverride w:ilvl="0">
      <w:startOverride w:val="1"/>
    </w:lvlOverride>
  </w:num>
  <w:num w:numId="151" w16cid:durableId="20861962">
    <w:abstractNumId w:val="142"/>
    <w:lvlOverride w:ilvl="0">
      <w:startOverride w:val="1"/>
    </w:lvlOverride>
  </w:num>
  <w:num w:numId="152" w16cid:durableId="215236611">
    <w:abstractNumId w:val="3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72434668">
    <w:abstractNumId w:val="167"/>
  </w:num>
  <w:num w:numId="154" w16cid:durableId="848717474">
    <w:abstractNumId w:val="256"/>
  </w:num>
  <w:num w:numId="155" w16cid:durableId="1016730437">
    <w:abstractNumId w:val="23"/>
  </w:num>
  <w:num w:numId="156" w16cid:durableId="107942013">
    <w:abstractNumId w:val="135"/>
  </w:num>
  <w:num w:numId="157" w16cid:durableId="2122650934">
    <w:abstractNumId w:val="228"/>
  </w:num>
  <w:num w:numId="158" w16cid:durableId="1526290251">
    <w:abstractNumId w:val="295"/>
  </w:num>
  <w:num w:numId="159" w16cid:durableId="1010639167">
    <w:abstractNumId w:val="18"/>
  </w:num>
  <w:num w:numId="160" w16cid:durableId="2134402976">
    <w:abstractNumId w:val="229"/>
  </w:num>
  <w:num w:numId="161" w16cid:durableId="351536394">
    <w:abstractNumId w:val="13"/>
  </w:num>
  <w:num w:numId="162" w16cid:durableId="1831210121">
    <w:abstractNumId w:val="301"/>
  </w:num>
  <w:num w:numId="163" w16cid:durableId="70129325">
    <w:abstractNumId w:val="159"/>
  </w:num>
  <w:num w:numId="164" w16cid:durableId="57674858">
    <w:abstractNumId w:val="90"/>
  </w:num>
  <w:num w:numId="165" w16cid:durableId="1388647024">
    <w:abstractNumId w:val="296"/>
  </w:num>
  <w:num w:numId="166" w16cid:durableId="642124183">
    <w:abstractNumId w:val="15"/>
  </w:num>
  <w:num w:numId="167" w16cid:durableId="240798906">
    <w:abstractNumId w:val="294"/>
  </w:num>
  <w:num w:numId="168" w16cid:durableId="177816577">
    <w:abstractNumId w:val="134"/>
  </w:num>
  <w:num w:numId="169" w16cid:durableId="1074858248">
    <w:abstractNumId w:val="51"/>
  </w:num>
  <w:num w:numId="170" w16cid:durableId="520627016">
    <w:abstractNumId w:val="196"/>
  </w:num>
  <w:num w:numId="171" w16cid:durableId="807355807">
    <w:abstractNumId w:val="58"/>
  </w:num>
  <w:num w:numId="172" w16cid:durableId="565341091">
    <w:abstractNumId w:val="329"/>
  </w:num>
  <w:num w:numId="173" w16cid:durableId="2052612098">
    <w:abstractNumId w:val="287"/>
  </w:num>
  <w:num w:numId="174" w16cid:durableId="1672103137">
    <w:abstractNumId w:val="252"/>
  </w:num>
  <w:num w:numId="175" w16cid:durableId="2129663179">
    <w:abstractNumId w:val="126"/>
  </w:num>
  <w:num w:numId="176" w16cid:durableId="163782793">
    <w:abstractNumId w:val="28"/>
  </w:num>
  <w:num w:numId="177" w16cid:durableId="73280235">
    <w:abstractNumId w:val="258"/>
  </w:num>
  <w:num w:numId="178" w16cid:durableId="72898804">
    <w:abstractNumId w:val="133"/>
  </w:num>
  <w:num w:numId="179" w16cid:durableId="1988509952">
    <w:abstractNumId w:val="276"/>
  </w:num>
  <w:num w:numId="180" w16cid:durableId="1759982495">
    <w:abstractNumId w:val="157"/>
  </w:num>
  <w:num w:numId="181" w16cid:durableId="1302030264">
    <w:abstractNumId w:val="109"/>
  </w:num>
  <w:num w:numId="182" w16cid:durableId="405689021">
    <w:abstractNumId w:val="155"/>
  </w:num>
  <w:num w:numId="183" w16cid:durableId="1721130716">
    <w:abstractNumId w:val="65"/>
  </w:num>
  <w:num w:numId="184" w16cid:durableId="87700383">
    <w:abstractNumId w:val="121"/>
  </w:num>
  <w:num w:numId="185" w16cid:durableId="489247317">
    <w:abstractNumId w:val="187"/>
  </w:num>
  <w:num w:numId="186" w16cid:durableId="1915511485">
    <w:abstractNumId w:val="194"/>
  </w:num>
  <w:num w:numId="187" w16cid:durableId="1807354540">
    <w:abstractNumId w:val="140"/>
  </w:num>
  <w:num w:numId="188" w16cid:durableId="196744811">
    <w:abstractNumId w:val="116"/>
  </w:num>
  <w:num w:numId="189" w16cid:durableId="1657877652">
    <w:abstractNumId w:val="231"/>
  </w:num>
  <w:num w:numId="190" w16cid:durableId="1204514125">
    <w:abstractNumId w:val="347"/>
  </w:num>
  <w:num w:numId="191" w16cid:durableId="1141313516">
    <w:abstractNumId w:val="264"/>
  </w:num>
  <w:num w:numId="192" w16cid:durableId="941299903">
    <w:abstractNumId w:val="241"/>
  </w:num>
  <w:num w:numId="193" w16cid:durableId="1583760469">
    <w:abstractNumId w:val="30"/>
  </w:num>
  <w:num w:numId="194" w16cid:durableId="1960718586">
    <w:abstractNumId w:val="82"/>
  </w:num>
  <w:num w:numId="195" w16cid:durableId="881094478">
    <w:abstractNumId w:val="336"/>
  </w:num>
  <w:num w:numId="196" w16cid:durableId="70272556">
    <w:abstractNumId w:val="193"/>
  </w:num>
  <w:num w:numId="197" w16cid:durableId="98336182">
    <w:abstractNumId w:val="317"/>
  </w:num>
  <w:num w:numId="198" w16cid:durableId="437874422">
    <w:abstractNumId w:val="24"/>
  </w:num>
  <w:num w:numId="199" w16cid:durableId="136529613">
    <w:abstractNumId w:val="212"/>
  </w:num>
  <w:num w:numId="200" w16cid:durableId="1758479168">
    <w:abstractNumId w:val="16"/>
  </w:num>
  <w:num w:numId="201" w16cid:durableId="1549564581">
    <w:abstractNumId w:val="326"/>
  </w:num>
  <w:num w:numId="202" w16cid:durableId="1046371720">
    <w:abstractNumId w:val="101"/>
    <w:lvlOverride w:ilvl="0">
      <w:startOverride w:val="1"/>
    </w:lvlOverride>
  </w:num>
  <w:num w:numId="203" w16cid:durableId="676463655">
    <w:abstractNumId w:val="172"/>
    <w:lvlOverride w:ilvl="0">
      <w:startOverride w:val="1"/>
    </w:lvlOverride>
  </w:num>
  <w:num w:numId="204" w16cid:durableId="2056850478">
    <w:abstractNumId w:val="260"/>
  </w:num>
  <w:num w:numId="205" w16cid:durableId="175316535">
    <w:abstractNumId w:val="45"/>
  </w:num>
  <w:num w:numId="206" w16cid:durableId="50429597">
    <w:abstractNumId w:val="158"/>
    <w:lvlOverride w:ilvl="0">
      <w:startOverride w:val="1"/>
    </w:lvlOverride>
  </w:num>
  <w:num w:numId="207" w16cid:durableId="201476909">
    <w:abstractNumId w:val="54"/>
    <w:lvlOverride w:ilvl="0">
      <w:startOverride w:val="1"/>
    </w:lvlOverride>
  </w:num>
  <w:num w:numId="208" w16cid:durableId="1892037708">
    <w:abstractNumId w:val="53"/>
    <w:lvlOverride w:ilvl="0">
      <w:startOverride w:val="1"/>
    </w:lvlOverride>
  </w:num>
  <w:num w:numId="209" w16cid:durableId="1632712559">
    <w:abstractNumId w:val="327"/>
  </w:num>
  <w:num w:numId="210" w16cid:durableId="1639994196">
    <w:abstractNumId w:val="259"/>
  </w:num>
  <w:num w:numId="211" w16cid:durableId="2134906069">
    <w:abstractNumId w:val="143"/>
  </w:num>
  <w:num w:numId="212" w16cid:durableId="503545455">
    <w:abstractNumId w:val="104"/>
  </w:num>
  <w:num w:numId="213" w16cid:durableId="1778257888">
    <w:abstractNumId w:val="131"/>
  </w:num>
  <w:num w:numId="214" w16cid:durableId="17783628">
    <w:abstractNumId w:val="289"/>
  </w:num>
  <w:num w:numId="215" w16cid:durableId="1373577315">
    <w:abstractNumId w:val="302"/>
  </w:num>
  <w:num w:numId="216" w16cid:durableId="1880626971">
    <w:abstractNumId w:val="14"/>
  </w:num>
  <w:num w:numId="217" w16cid:durableId="2073696818">
    <w:abstractNumId w:val="185"/>
  </w:num>
  <w:num w:numId="218" w16cid:durableId="1841432312">
    <w:abstractNumId w:val="162"/>
    <w:lvlOverride w:ilvl="0">
      <w:startOverride w:val="1"/>
    </w:lvlOverride>
  </w:num>
  <w:num w:numId="219" w16cid:durableId="846871137">
    <w:abstractNumId w:val="186"/>
  </w:num>
  <w:num w:numId="220" w16cid:durableId="630747683">
    <w:abstractNumId w:val="232"/>
  </w:num>
  <w:num w:numId="221" w16cid:durableId="1457068655">
    <w:abstractNumId w:val="137"/>
  </w:num>
  <w:num w:numId="222" w16cid:durableId="1275596520">
    <w:abstractNumId w:val="201"/>
  </w:num>
  <w:num w:numId="223" w16cid:durableId="981075972">
    <w:abstractNumId w:val="66"/>
  </w:num>
  <w:num w:numId="224" w16cid:durableId="948510461">
    <w:abstractNumId w:val="25"/>
  </w:num>
  <w:num w:numId="225" w16cid:durableId="1385063914">
    <w:abstractNumId w:val="132"/>
  </w:num>
  <w:num w:numId="226" w16cid:durableId="276835639">
    <w:abstractNumId w:val="105"/>
  </w:num>
  <w:num w:numId="227" w16cid:durableId="1933199241">
    <w:abstractNumId w:val="216"/>
  </w:num>
  <w:num w:numId="228" w16cid:durableId="1448157262">
    <w:abstractNumId w:val="270"/>
  </w:num>
  <w:num w:numId="229" w16cid:durableId="1323964888">
    <w:abstractNumId w:val="34"/>
  </w:num>
  <w:num w:numId="230" w16cid:durableId="693922252">
    <w:abstractNumId w:val="84"/>
  </w:num>
  <w:num w:numId="231" w16cid:durableId="1304651759">
    <w:abstractNumId w:val="56"/>
    <w:lvlOverride w:ilvl="0">
      <w:startOverride w:val="1"/>
    </w:lvlOverride>
  </w:num>
  <w:num w:numId="232" w16cid:durableId="32658558">
    <w:abstractNumId w:val="202"/>
    <w:lvlOverride w:ilvl="0">
      <w:startOverride w:val="1"/>
    </w:lvlOverride>
  </w:num>
  <w:num w:numId="233" w16cid:durableId="1417022532">
    <w:abstractNumId w:val="74"/>
    <w:lvlOverride w:ilvl="0">
      <w:startOverride w:val="1"/>
    </w:lvlOverride>
  </w:num>
  <w:num w:numId="234" w16cid:durableId="339698512">
    <w:abstractNumId w:val="87"/>
    <w:lvlOverride w:ilvl="0">
      <w:startOverride w:val="1"/>
    </w:lvlOverride>
  </w:num>
  <w:num w:numId="235" w16cid:durableId="1569143905">
    <w:abstractNumId w:val="47"/>
    <w:lvlOverride w:ilvl="0">
      <w:startOverride w:val="1"/>
    </w:lvlOverride>
  </w:num>
  <w:num w:numId="236" w16cid:durableId="1774739373">
    <w:abstractNumId w:val="254"/>
    <w:lvlOverride w:ilvl="0">
      <w:startOverride w:val="1"/>
    </w:lvlOverride>
  </w:num>
  <w:num w:numId="237" w16cid:durableId="472530922">
    <w:abstractNumId w:val="255"/>
    <w:lvlOverride w:ilvl="0">
      <w:startOverride w:val="1"/>
    </w:lvlOverride>
  </w:num>
  <w:num w:numId="238" w16cid:durableId="586307525">
    <w:abstractNumId w:val="288"/>
    <w:lvlOverride w:ilvl="0">
      <w:startOverride w:val="1"/>
    </w:lvlOverride>
  </w:num>
  <w:num w:numId="239" w16cid:durableId="389887869">
    <w:abstractNumId w:val="146"/>
  </w:num>
  <w:num w:numId="240" w16cid:durableId="1887327698">
    <w:abstractNumId w:val="213"/>
  </w:num>
  <w:num w:numId="241" w16cid:durableId="754672954">
    <w:abstractNumId w:val="351"/>
  </w:num>
  <w:num w:numId="242" w16cid:durableId="1788818555">
    <w:abstractNumId w:val="253"/>
    <w:lvlOverride w:ilvl="0">
      <w:startOverride w:val="1"/>
    </w:lvlOverride>
  </w:num>
  <w:num w:numId="243" w16cid:durableId="58793180">
    <w:abstractNumId w:val="195"/>
    <w:lvlOverride w:ilvl="0">
      <w:startOverride w:val="1"/>
    </w:lvlOverride>
  </w:num>
  <w:num w:numId="244" w16cid:durableId="2028677395">
    <w:abstractNumId w:val="265"/>
    <w:lvlOverride w:ilvl="0">
      <w:startOverride w:val="1"/>
    </w:lvlOverride>
  </w:num>
  <w:num w:numId="245" w16cid:durableId="534083733">
    <w:abstractNumId w:val="197"/>
    <w:lvlOverride w:ilvl="0">
      <w:startOverride w:val="1"/>
    </w:lvlOverride>
  </w:num>
  <w:num w:numId="246" w16cid:durableId="1418012839">
    <w:abstractNumId w:val="75"/>
  </w:num>
  <w:num w:numId="247" w16cid:durableId="1911621252">
    <w:abstractNumId w:val="199"/>
  </w:num>
  <w:num w:numId="248" w16cid:durableId="145585576">
    <w:abstractNumId w:val="118"/>
  </w:num>
  <w:num w:numId="249" w16cid:durableId="636883951">
    <w:abstractNumId w:val="29"/>
  </w:num>
  <w:num w:numId="250" w16cid:durableId="1368800706">
    <w:abstractNumId w:val="245"/>
  </w:num>
  <w:num w:numId="251" w16cid:durableId="1985573960">
    <w:abstractNumId w:val="122"/>
  </w:num>
  <w:num w:numId="252" w16cid:durableId="1166048805">
    <w:abstractNumId w:val="206"/>
  </w:num>
  <w:num w:numId="253" w16cid:durableId="1550922998">
    <w:abstractNumId w:val="320"/>
  </w:num>
  <w:num w:numId="254" w16cid:durableId="760031312">
    <w:abstractNumId w:val="89"/>
  </w:num>
  <w:num w:numId="255" w16cid:durableId="786050998">
    <w:abstractNumId w:val="41"/>
  </w:num>
  <w:num w:numId="256" w16cid:durableId="1109861602">
    <w:abstractNumId w:val="240"/>
  </w:num>
  <w:num w:numId="257" w16cid:durableId="654189790">
    <w:abstractNumId w:val="293"/>
  </w:num>
  <w:num w:numId="258" w16cid:durableId="454064590">
    <w:abstractNumId w:val="173"/>
  </w:num>
  <w:num w:numId="259" w16cid:durableId="2049447309">
    <w:abstractNumId w:val="43"/>
  </w:num>
  <w:num w:numId="260" w16cid:durableId="1944265214">
    <w:abstractNumId w:val="49"/>
  </w:num>
  <w:num w:numId="261" w16cid:durableId="667825343">
    <w:abstractNumId w:val="57"/>
  </w:num>
  <w:num w:numId="262" w16cid:durableId="55325017">
    <w:abstractNumId w:val="36"/>
  </w:num>
  <w:num w:numId="263" w16cid:durableId="1601717172">
    <w:abstractNumId w:val="120"/>
  </w:num>
  <w:num w:numId="264" w16cid:durableId="9258803">
    <w:abstractNumId w:val="111"/>
  </w:num>
  <w:num w:numId="265" w16cid:durableId="914826132">
    <w:abstractNumId w:val="352"/>
  </w:num>
  <w:num w:numId="266" w16cid:durableId="2107387640">
    <w:abstractNumId w:val="234"/>
  </w:num>
  <w:num w:numId="267" w16cid:durableId="1404598019">
    <w:abstractNumId w:val="266"/>
  </w:num>
  <w:num w:numId="268" w16cid:durableId="129250358">
    <w:abstractNumId w:val="271"/>
  </w:num>
  <w:num w:numId="269" w16cid:durableId="723215405">
    <w:abstractNumId w:val="80"/>
  </w:num>
  <w:num w:numId="270" w16cid:durableId="160120825">
    <w:abstractNumId w:val="71"/>
  </w:num>
  <w:num w:numId="271" w16cid:durableId="371266683">
    <w:abstractNumId w:val="316"/>
  </w:num>
  <w:num w:numId="272" w16cid:durableId="822233842">
    <w:abstractNumId w:val="85"/>
  </w:num>
  <w:num w:numId="273" w16cid:durableId="1014453068">
    <w:abstractNumId w:val="98"/>
  </w:num>
  <w:num w:numId="274" w16cid:durableId="718751141">
    <w:abstractNumId w:val="257"/>
  </w:num>
  <w:num w:numId="275" w16cid:durableId="651131978">
    <w:abstractNumId w:val="227"/>
  </w:num>
  <w:num w:numId="276" w16cid:durableId="67309419">
    <w:abstractNumId w:val="138"/>
  </w:num>
  <w:num w:numId="277" w16cid:durableId="2052807457">
    <w:abstractNumId w:val="224"/>
  </w:num>
  <w:num w:numId="278" w16cid:durableId="605889596">
    <w:abstractNumId w:val="262"/>
  </w:num>
  <w:num w:numId="279" w16cid:durableId="382799246">
    <w:abstractNumId w:val="50"/>
  </w:num>
  <w:num w:numId="280" w16cid:durableId="2135252936">
    <w:abstractNumId w:val="35"/>
  </w:num>
  <w:num w:numId="281" w16cid:durableId="534386504">
    <w:abstractNumId w:val="190"/>
  </w:num>
  <w:num w:numId="282" w16cid:durableId="153255719">
    <w:abstractNumId w:val="112"/>
  </w:num>
  <w:num w:numId="283" w16cid:durableId="374277836">
    <w:abstractNumId w:val="324"/>
  </w:num>
  <w:num w:numId="284" w16cid:durableId="1470631712">
    <w:abstractNumId w:val="93"/>
  </w:num>
  <w:num w:numId="285" w16cid:durableId="527792373">
    <w:abstractNumId w:val="342"/>
  </w:num>
  <w:num w:numId="286" w16cid:durableId="1084883247">
    <w:abstractNumId w:val="315"/>
  </w:num>
  <w:num w:numId="287" w16cid:durableId="561185605">
    <w:abstractNumId w:val="267"/>
  </w:num>
  <w:num w:numId="288" w16cid:durableId="33817178">
    <w:abstractNumId w:val="106"/>
  </w:num>
  <w:num w:numId="289" w16cid:durableId="1062829660">
    <w:abstractNumId w:val="76"/>
  </w:num>
  <w:num w:numId="290" w16cid:durableId="1623534419">
    <w:abstractNumId w:val="103"/>
  </w:num>
  <w:num w:numId="291" w16cid:durableId="1416633895">
    <w:abstractNumId w:val="307"/>
  </w:num>
  <w:num w:numId="292" w16cid:durableId="2048483000">
    <w:abstractNumId w:val="303"/>
  </w:num>
  <w:num w:numId="293" w16cid:durableId="328752071">
    <w:abstractNumId w:val="68"/>
  </w:num>
  <w:num w:numId="294" w16cid:durableId="887565661">
    <w:abstractNumId w:val="148"/>
  </w:num>
  <w:num w:numId="295" w16cid:durableId="1957447633">
    <w:abstractNumId w:val="3"/>
  </w:num>
  <w:num w:numId="296" w16cid:durableId="1319386962">
    <w:abstractNumId w:val="9"/>
  </w:num>
  <w:num w:numId="297" w16cid:durableId="2007976288">
    <w:abstractNumId w:val="328"/>
  </w:num>
  <w:num w:numId="298" w16cid:durableId="868881533">
    <w:abstractNumId w:val="115"/>
  </w:num>
  <w:num w:numId="299" w16cid:durableId="1158494542">
    <w:abstractNumId w:val="2"/>
  </w:num>
  <w:num w:numId="300" w16cid:durableId="419762978">
    <w:abstractNumId w:val="6"/>
  </w:num>
  <w:num w:numId="301" w16cid:durableId="700205462">
    <w:abstractNumId w:val="344"/>
  </w:num>
  <w:num w:numId="302" w16cid:durableId="1098982971">
    <w:abstractNumId w:val="350"/>
  </w:num>
  <w:num w:numId="303" w16cid:durableId="1337002293">
    <w:abstractNumId w:val="0"/>
  </w:num>
  <w:num w:numId="304" w16cid:durableId="1804885017">
    <w:abstractNumId w:val="5"/>
  </w:num>
  <w:num w:numId="305" w16cid:durableId="133498252">
    <w:abstractNumId w:val="8"/>
  </w:num>
  <w:num w:numId="306" w16cid:durableId="1754817433">
    <w:abstractNumId w:val="1"/>
  </w:num>
  <w:num w:numId="307" w16cid:durableId="559903184">
    <w:abstractNumId w:val="78"/>
  </w:num>
  <w:num w:numId="308" w16cid:durableId="140385657">
    <w:abstractNumId w:val="4"/>
  </w:num>
  <w:num w:numId="309" w16cid:durableId="1885019355">
    <w:abstractNumId w:val="95"/>
  </w:num>
  <w:num w:numId="310" w16cid:durableId="650671227">
    <w:abstractNumId w:val="11"/>
  </w:num>
  <w:num w:numId="311" w16cid:durableId="1962347429">
    <w:abstractNumId w:val="7"/>
  </w:num>
  <w:num w:numId="312" w16cid:durableId="1769764820">
    <w:abstractNumId w:val="99"/>
  </w:num>
  <w:num w:numId="313" w16cid:durableId="1338339841">
    <w:abstractNumId w:val="10"/>
  </w:num>
  <w:num w:numId="314" w16cid:durableId="1769038116">
    <w:abstractNumId w:val="178"/>
  </w:num>
  <w:num w:numId="315" w16cid:durableId="1609509430">
    <w:abstractNumId w:val="177"/>
  </w:num>
  <w:num w:numId="316" w16cid:durableId="99491545">
    <w:abstractNumId w:val="182"/>
  </w:num>
  <w:num w:numId="317" w16cid:durableId="393433659">
    <w:abstractNumId w:val="269"/>
  </w:num>
  <w:num w:numId="318" w16cid:durableId="1368335447">
    <w:abstractNumId w:val="249"/>
  </w:num>
  <w:num w:numId="319" w16cid:durableId="1014458768">
    <w:abstractNumId w:val="323"/>
  </w:num>
  <w:num w:numId="320" w16cid:durableId="2078283595">
    <w:abstractNumId w:val="239"/>
  </w:num>
  <w:num w:numId="321" w16cid:durableId="1754817196">
    <w:abstractNumId w:val="321"/>
  </w:num>
  <w:num w:numId="322" w16cid:durableId="4983309">
    <w:abstractNumId w:val="204"/>
  </w:num>
  <w:num w:numId="323" w16cid:durableId="1237519850">
    <w:abstractNumId w:val="39"/>
  </w:num>
  <w:num w:numId="324" w16cid:durableId="1621185540">
    <w:abstractNumId w:val="308"/>
  </w:num>
  <w:num w:numId="325" w16cid:durableId="1703480721">
    <w:abstractNumId w:val="94"/>
  </w:num>
  <w:num w:numId="326" w16cid:durableId="444544560">
    <w:abstractNumId w:val="48"/>
  </w:num>
  <w:num w:numId="327" w16cid:durableId="1682731711">
    <w:abstractNumId w:val="286"/>
  </w:num>
  <w:num w:numId="328" w16cid:durableId="491797329">
    <w:abstractNumId w:val="221"/>
  </w:num>
  <w:num w:numId="329" w16cid:durableId="1473016384">
    <w:abstractNumId w:val="263"/>
  </w:num>
  <w:num w:numId="330" w16cid:durableId="1248225573">
    <w:abstractNumId w:val="334"/>
  </w:num>
  <w:num w:numId="331" w16cid:durableId="1102459841">
    <w:abstractNumId w:val="147"/>
  </w:num>
  <w:num w:numId="332" w16cid:durableId="1995865149">
    <w:abstractNumId w:val="52"/>
  </w:num>
  <w:num w:numId="333" w16cid:durableId="1536383687">
    <w:abstractNumId w:val="180"/>
  </w:num>
  <w:num w:numId="334" w16cid:durableId="269439754">
    <w:abstractNumId w:val="273"/>
  </w:num>
  <w:num w:numId="335" w16cid:durableId="1940603467">
    <w:abstractNumId w:val="306"/>
  </w:num>
  <w:num w:numId="336" w16cid:durableId="1683706033">
    <w:abstractNumId w:val="156"/>
  </w:num>
  <w:num w:numId="337" w16cid:durableId="1823815460">
    <w:abstractNumId w:val="55"/>
  </w:num>
  <w:num w:numId="338" w16cid:durableId="1147623774">
    <w:abstractNumId w:val="169"/>
  </w:num>
  <w:num w:numId="339" w16cid:durableId="192501401">
    <w:abstractNumId w:val="60"/>
  </w:num>
  <w:num w:numId="340" w16cid:durableId="826092488">
    <w:abstractNumId w:val="220"/>
  </w:num>
  <w:num w:numId="341" w16cid:durableId="1049454634">
    <w:abstractNumId w:val="297"/>
  </w:num>
  <w:num w:numId="342" w16cid:durableId="901477439">
    <w:abstractNumId w:val="181"/>
  </w:num>
  <w:num w:numId="343" w16cid:durableId="54931615">
    <w:abstractNumId w:val="345"/>
  </w:num>
  <w:num w:numId="344" w16cid:durableId="42218074">
    <w:abstractNumId w:val="299"/>
  </w:num>
  <w:num w:numId="345" w16cid:durableId="1230504754">
    <w:abstractNumId w:val="170"/>
  </w:num>
  <w:num w:numId="346" w16cid:durableId="793907313">
    <w:abstractNumId w:val="312"/>
  </w:num>
  <w:num w:numId="347" w16cid:durableId="839003044">
    <w:abstractNumId w:val="330"/>
  </w:num>
  <w:num w:numId="348" w16cid:durableId="948199576">
    <w:abstractNumId w:val="285"/>
  </w:num>
  <w:num w:numId="349" w16cid:durableId="1718118949">
    <w:abstractNumId w:val="223"/>
  </w:num>
  <w:num w:numId="350" w16cid:durableId="1050688980">
    <w:abstractNumId w:val="124"/>
  </w:num>
  <w:num w:numId="351" w16cid:durableId="984428347">
    <w:abstractNumId w:val="64"/>
  </w:num>
  <w:num w:numId="352" w16cid:durableId="1917015317">
    <w:abstractNumId w:val="251"/>
  </w:num>
  <w:num w:numId="353" w16cid:durableId="1457332949">
    <w:abstractNumId w:val="3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8C"/>
    <w:rsid w:val="00001BA3"/>
    <w:rsid w:val="00005FA2"/>
    <w:rsid w:val="000079DF"/>
    <w:rsid w:val="00027D79"/>
    <w:rsid w:val="00027DE5"/>
    <w:rsid w:val="000318F8"/>
    <w:rsid w:val="000341B5"/>
    <w:rsid w:val="0003648D"/>
    <w:rsid w:val="000429CD"/>
    <w:rsid w:val="000539B9"/>
    <w:rsid w:val="00053E12"/>
    <w:rsid w:val="00060512"/>
    <w:rsid w:val="00062832"/>
    <w:rsid w:val="00066110"/>
    <w:rsid w:val="00066287"/>
    <w:rsid w:val="00066B7D"/>
    <w:rsid w:val="0006718C"/>
    <w:rsid w:val="00067E5F"/>
    <w:rsid w:val="00072829"/>
    <w:rsid w:val="00072B48"/>
    <w:rsid w:val="00072ED0"/>
    <w:rsid w:val="00073D85"/>
    <w:rsid w:val="00076D5E"/>
    <w:rsid w:val="0008099E"/>
    <w:rsid w:val="0008309A"/>
    <w:rsid w:val="00084206"/>
    <w:rsid w:val="0008438C"/>
    <w:rsid w:val="0009096A"/>
    <w:rsid w:val="0009132B"/>
    <w:rsid w:val="00095753"/>
    <w:rsid w:val="00096889"/>
    <w:rsid w:val="000A28C8"/>
    <w:rsid w:val="000A3792"/>
    <w:rsid w:val="000A62E9"/>
    <w:rsid w:val="000B13E4"/>
    <w:rsid w:val="000B3A7B"/>
    <w:rsid w:val="000B4297"/>
    <w:rsid w:val="000B5F37"/>
    <w:rsid w:val="000C0F4E"/>
    <w:rsid w:val="000C5BE4"/>
    <w:rsid w:val="000C79C7"/>
    <w:rsid w:val="000D0AF1"/>
    <w:rsid w:val="000D14A9"/>
    <w:rsid w:val="000D1AF5"/>
    <w:rsid w:val="000D2587"/>
    <w:rsid w:val="000E0569"/>
    <w:rsid w:val="000E51BB"/>
    <w:rsid w:val="000E66E1"/>
    <w:rsid w:val="000F00FF"/>
    <w:rsid w:val="000F1F74"/>
    <w:rsid w:val="000F4932"/>
    <w:rsid w:val="000F4A3A"/>
    <w:rsid w:val="000F5669"/>
    <w:rsid w:val="000F595F"/>
    <w:rsid w:val="00100396"/>
    <w:rsid w:val="0010325B"/>
    <w:rsid w:val="0011478C"/>
    <w:rsid w:val="00116260"/>
    <w:rsid w:val="001216D1"/>
    <w:rsid w:val="00122EA3"/>
    <w:rsid w:val="00131EDE"/>
    <w:rsid w:val="00134259"/>
    <w:rsid w:val="00136785"/>
    <w:rsid w:val="00140484"/>
    <w:rsid w:val="00144CC6"/>
    <w:rsid w:val="001458EA"/>
    <w:rsid w:val="00145C52"/>
    <w:rsid w:val="0014702D"/>
    <w:rsid w:val="001477E3"/>
    <w:rsid w:val="00150618"/>
    <w:rsid w:val="00153CC5"/>
    <w:rsid w:val="00153CD7"/>
    <w:rsid w:val="00154382"/>
    <w:rsid w:val="0015463F"/>
    <w:rsid w:val="00163833"/>
    <w:rsid w:val="0017119D"/>
    <w:rsid w:val="00177943"/>
    <w:rsid w:val="001804A2"/>
    <w:rsid w:val="00183878"/>
    <w:rsid w:val="001867B0"/>
    <w:rsid w:val="00186EBF"/>
    <w:rsid w:val="0019053E"/>
    <w:rsid w:val="0019683A"/>
    <w:rsid w:val="00197B6C"/>
    <w:rsid w:val="001A1C05"/>
    <w:rsid w:val="001B34F1"/>
    <w:rsid w:val="001C3AA8"/>
    <w:rsid w:val="001C514B"/>
    <w:rsid w:val="001D09EA"/>
    <w:rsid w:val="001D0C27"/>
    <w:rsid w:val="001D3AC0"/>
    <w:rsid w:val="001D6A91"/>
    <w:rsid w:val="001D6FDD"/>
    <w:rsid w:val="001E1EA7"/>
    <w:rsid w:val="001E3EA2"/>
    <w:rsid w:val="001E6A81"/>
    <w:rsid w:val="001F1118"/>
    <w:rsid w:val="001F181E"/>
    <w:rsid w:val="001F1A77"/>
    <w:rsid w:val="001F2611"/>
    <w:rsid w:val="001F3617"/>
    <w:rsid w:val="001F544D"/>
    <w:rsid w:val="001F697A"/>
    <w:rsid w:val="00200489"/>
    <w:rsid w:val="00200CDC"/>
    <w:rsid w:val="002046D3"/>
    <w:rsid w:val="00205258"/>
    <w:rsid w:val="00210570"/>
    <w:rsid w:val="00210DDA"/>
    <w:rsid w:val="00212F51"/>
    <w:rsid w:val="00216CB5"/>
    <w:rsid w:val="00222B0A"/>
    <w:rsid w:val="002244A3"/>
    <w:rsid w:val="00240B51"/>
    <w:rsid w:val="00244AA8"/>
    <w:rsid w:val="002472CF"/>
    <w:rsid w:val="00247CF1"/>
    <w:rsid w:val="00251AC0"/>
    <w:rsid w:val="00252189"/>
    <w:rsid w:val="00254A13"/>
    <w:rsid w:val="0025667A"/>
    <w:rsid w:val="00257AA4"/>
    <w:rsid w:val="002601C2"/>
    <w:rsid w:val="00264976"/>
    <w:rsid w:val="00266E84"/>
    <w:rsid w:val="00266F18"/>
    <w:rsid w:val="00267626"/>
    <w:rsid w:val="00271C8A"/>
    <w:rsid w:val="00273968"/>
    <w:rsid w:val="00283D28"/>
    <w:rsid w:val="00286510"/>
    <w:rsid w:val="00286B9A"/>
    <w:rsid w:val="00294A5D"/>
    <w:rsid w:val="002972FC"/>
    <w:rsid w:val="002A44B0"/>
    <w:rsid w:val="002A5194"/>
    <w:rsid w:val="002A595A"/>
    <w:rsid w:val="002B590D"/>
    <w:rsid w:val="002C66DC"/>
    <w:rsid w:val="002C7999"/>
    <w:rsid w:val="002C7C39"/>
    <w:rsid w:val="002D12FD"/>
    <w:rsid w:val="002D210C"/>
    <w:rsid w:val="002D39FE"/>
    <w:rsid w:val="002D5F01"/>
    <w:rsid w:val="002E2B66"/>
    <w:rsid w:val="002E7E99"/>
    <w:rsid w:val="002F05AC"/>
    <w:rsid w:val="002F0C92"/>
    <w:rsid w:val="002F38DF"/>
    <w:rsid w:val="002F416C"/>
    <w:rsid w:val="002F46E7"/>
    <w:rsid w:val="002F59F8"/>
    <w:rsid w:val="002F7287"/>
    <w:rsid w:val="0030106F"/>
    <w:rsid w:val="00302A37"/>
    <w:rsid w:val="00302B0F"/>
    <w:rsid w:val="00304595"/>
    <w:rsid w:val="0031239D"/>
    <w:rsid w:val="0031600C"/>
    <w:rsid w:val="00317A95"/>
    <w:rsid w:val="00320BA3"/>
    <w:rsid w:val="003319F3"/>
    <w:rsid w:val="0033275C"/>
    <w:rsid w:val="003345AC"/>
    <w:rsid w:val="00334625"/>
    <w:rsid w:val="00334E46"/>
    <w:rsid w:val="0033684C"/>
    <w:rsid w:val="00341A0B"/>
    <w:rsid w:val="0034375E"/>
    <w:rsid w:val="00343ABB"/>
    <w:rsid w:val="00345A8C"/>
    <w:rsid w:val="00353DDA"/>
    <w:rsid w:val="00353E86"/>
    <w:rsid w:val="00356C09"/>
    <w:rsid w:val="003578CF"/>
    <w:rsid w:val="00357C26"/>
    <w:rsid w:val="0036522C"/>
    <w:rsid w:val="0036612C"/>
    <w:rsid w:val="00366AB4"/>
    <w:rsid w:val="00367A73"/>
    <w:rsid w:val="00373A52"/>
    <w:rsid w:val="003754FC"/>
    <w:rsid w:val="00376463"/>
    <w:rsid w:val="003920E7"/>
    <w:rsid w:val="003944B8"/>
    <w:rsid w:val="0039550A"/>
    <w:rsid w:val="00396C1F"/>
    <w:rsid w:val="00396F65"/>
    <w:rsid w:val="003A11F5"/>
    <w:rsid w:val="003A5D67"/>
    <w:rsid w:val="003B2626"/>
    <w:rsid w:val="003B2AB4"/>
    <w:rsid w:val="003B68FE"/>
    <w:rsid w:val="003B6A61"/>
    <w:rsid w:val="003B75CB"/>
    <w:rsid w:val="003C0171"/>
    <w:rsid w:val="003C21E1"/>
    <w:rsid w:val="003C3707"/>
    <w:rsid w:val="003C412F"/>
    <w:rsid w:val="003C5EF6"/>
    <w:rsid w:val="003D0957"/>
    <w:rsid w:val="003D7DB2"/>
    <w:rsid w:val="003E5CA2"/>
    <w:rsid w:val="003E6526"/>
    <w:rsid w:val="003F182C"/>
    <w:rsid w:val="00406035"/>
    <w:rsid w:val="004069E3"/>
    <w:rsid w:val="00410002"/>
    <w:rsid w:val="004112DB"/>
    <w:rsid w:val="0041217C"/>
    <w:rsid w:val="00414B4A"/>
    <w:rsid w:val="00421471"/>
    <w:rsid w:val="0042587A"/>
    <w:rsid w:val="0043259A"/>
    <w:rsid w:val="00432F35"/>
    <w:rsid w:val="00433052"/>
    <w:rsid w:val="00436DFA"/>
    <w:rsid w:val="00440FF4"/>
    <w:rsid w:val="0044267B"/>
    <w:rsid w:val="004454DC"/>
    <w:rsid w:val="0044696B"/>
    <w:rsid w:val="00446CAE"/>
    <w:rsid w:val="00447BEB"/>
    <w:rsid w:val="00453AD7"/>
    <w:rsid w:val="00454D12"/>
    <w:rsid w:val="00460FBD"/>
    <w:rsid w:val="00461B04"/>
    <w:rsid w:val="00462A41"/>
    <w:rsid w:val="00467C77"/>
    <w:rsid w:val="0047063C"/>
    <w:rsid w:val="00472CBF"/>
    <w:rsid w:val="004740F2"/>
    <w:rsid w:val="004773F3"/>
    <w:rsid w:val="0048087E"/>
    <w:rsid w:val="00484BB2"/>
    <w:rsid w:val="0048580D"/>
    <w:rsid w:val="00486EAE"/>
    <w:rsid w:val="0049311D"/>
    <w:rsid w:val="00496604"/>
    <w:rsid w:val="00496755"/>
    <w:rsid w:val="0049765D"/>
    <w:rsid w:val="004A1C57"/>
    <w:rsid w:val="004A43B4"/>
    <w:rsid w:val="004A6075"/>
    <w:rsid w:val="004B066F"/>
    <w:rsid w:val="004B2DAC"/>
    <w:rsid w:val="004B2FA1"/>
    <w:rsid w:val="004B69A3"/>
    <w:rsid w:val="004C0426"/>
    <w:rsid w:val="004C0D46"/>
    <w:rsid w:val="004C1E44"/>
    <w:rsid w:val="004C3ED8"/>
    <w:rsid w:val="004C42E6"/>
    <w:rsid w:val="004C48F8"/>
    <w:rsid w:val="004C5BDA"/>
    <w:rsid w:val="004C65C0"/>
    <w:rsid w:val="004D617F"/>
    <w:rsid w:val="004E0615"/>
    <w:rsid w:val="004E0B15"/>
    <w:rsid w:val="004F0EE4"/>
    <w:rsid w:val="004F5120"/>
    <w:rsid w:val="004F7487"/>
    <w:rsid w:val="00501BC1"/>
    <w:rsid w:val="00504306"/>
    <w:rsid w:val="005101BA"/>
    <w:rsid w:val="0051142C"/>
    <w:rsid w:val="00517632"/>
    <w:rsid w:val="005200FE"/>
    <w:rsid w:val="00526141"/>
    <w:rsid w:val="00530BE1"/>
    <w:rsid w:val="0053424D"/>
    <w:rsid w:val="00534749"/>
    <w:rsid w:val="00534F9A"/>
    <w:rsid w:val="00543B58"/>
    <w:rsid w:val="0054455B"/>
    <w:rsid w:val="0055464E"/>
    <w:rsid w:val="00556F0D"/>
    <w:rsid w:val="005617CD"/>
    <w:rsid w:val="00571E90"/>
    <w:rsid w:val="00573310"/>
    <w:rsid w:val="00576B38"/>
    <w:rsid w:val="00576B65"/>
    <w:rsid w:val="00577714"/>
    <w:rsid w:val="00577C77"/>
    <w:rsid w:val="0058112E"/>
    <w:rsid w:val="005824AD"/>
    <w:rsid w:val="00583BCE"/>
    <w:rsid w:val="00584CA8"/>
    <w:rsid w:val="00585884"/>
    <w:rsid w:val="00585C8D"/>
    <w:rsid w:val="00586CDE"/>
    <w:rsid w:val="00596D4B"/>
    <w:rsid w:val="00597C1A"/>
    <w:rsid w:val="005A1D1F"/>
    <w:rsid w:val="005A1D78"/>
    <w:rsid w:val="005A2151"/>
    <w:rsid w:val="005B206C"/>
    <w:rsid w:val="005B68B3"/>
    <w:rsid w:val="005C0A5D"/>
    <w:rsid w:val="005C15C1"/>
    <w:rsid w:val="005C4CD8"/>
    <w:rsid w:val="005C663D"/>
    <w:rsid w:val="005C782D"/>
    <w:rsid w:val="005C7CA3"/>
    <w:rsid w:val="005D00F5"/>
    <w:rsid w:val="005D0AA5"/>
    <w:rsid w:val="005D1D6C"/>
    <w:rsid w:val="005D2344"/>
    <w:rsid w:val="005D66A0"/>
    <w:rsid w:val="005E074D"/>
    <w:rsid w:val="005E095B"/>
    <w:rsid w:val="005E1507"/>
    <w:rsid w:val="005E1896"/>
    <w:rsid w:val="005E30C5"/>
    <w:rsid w:val="005E486C"/>
    <w:rsid w:val="005F3AFF"/>
    <w:rsid w:val="005F442D"/>
    <w:rsid w:val="00601FFE"/>
    <w:rsid w:val="00610C9E"/>
    <w:rsid w:val="00612793"/>
    <w:rsid w:val="00613724"/>
    <w:rsid w:val="00617B83"/>
    <w:rsid w:val="00621AD9"/>
    <w:rsid w:val="006226F2"/>
    <w:rsid w:val="006236B6"/>
    <w:rsid w:val="00625C18"/>
    <w:rsid w:val="00631732"/>
    <w:rsid w:val="00631DF0"/>
    <w:rsid w:val="00632A0B"/>
    <w:rsid w:val="0063701F"/>
    <w:rsid w:val="006428D3"/>
    <w:rsid w:val="006458D4"/>
    <w:rsid w:val="0064689B"/>
    <w:rsid w:val="006468A8"/>
    <w:rsid w:val="00646A98"/>
    <w:rsid w:val="00654670"/>
    <w:rsid w:val="00654C80"/>
    <w:rsid w:val="0065587A"/>
    <w:rsid w:val="00655DE0"/>
    <w:rsid w:val="00663420"/>
    <w:rsid w:val="006665F9"/>
    <w:rsid w:val="0067085D"/>
    <w:rsid w:val="006734D6"/>
    <w:rsid w:val="00673E23"/>
    <w:rsid w:val="0067516A"/>
    <w:rsid w:val="0067554E"/>
    <w:rsid w:val="00677F71"/>
    <w:rsid w:val="006815A6"/>
    <w:rsid w:val="00686E64"/>
    <w:rsid w:val="00693FDB"/>
    <w:rsid w:val="006A0B78"/>
    <w:rsid w:val="006A1FF2"/>
    <w:rsid w:val="006A268F"/>
    <w:rsid w:val="006A3806"/>
    <w:rsid w:val="006A62DB"/>
    <w:rsid w:val="006A6818"/>
    <w:rsid w:val="006C0ACA"/>
    <w:rsid w:val="006C0FEF"/>
    <w:rsid w:val="006C7610"/>
    <w:rsid w:val="006C7662"/>
    <w:rsid w:val="006E1C61"/>
    <w:rsid w:val="006E37BB"/>
    <w:rsid w:val="006E43B6"/>
    <w:rsid w:val="006E4B92"/>
    <w:rsid w:val="006E526D"/>
    <w:rsid w:val="006E52F8"/>
    <w:rsid w:val="006E530F"/>
    <w:rsid w:val="006F045F"/>
    <w:rsid w:val="006F3A1F"/>
    <w:rsid w:val="006F4EF9"/>
    <w:rsid w:val="006F5F4E"/>
    <w:rsid w:val="006F723F"/>
    <w:rsid w:val="006F72C3"/>
    <w:rsid w:val="00700779"/>
    <w:rsid w:val="007014D5"/>
    <w:rsid w:val="00701D20"/>
    <w:rsid w:val="00701EAE"/>
    <w:rsid w:val="00707ED4"/>
    <w:rsid w:val="0071010B"/>
    <w:rsid w:val="007237DC"/>
    <w:rsid w:val="00724218"/>
    <w:rsid w:val="00724444"/>
    <w:rsid w:val="00733E2B"/>
    <w:rsid w:val="007342E6"/>
    <w:rsid w:val="0073618A"/>
    <w:rsid w:val="007361E9"/>
    <w:rsid w:val="00740ACB"/>
    <w:rsid w:val="00750ADD"/>
    <w:rsid w:val="00750C6E"/>
    <w:rsid w:val="00767283"/>
    <w:rsid w:val="007723C2"/>
    <w:rsid w:val="00773896"/>
    <w:rsid w:val="0077490F"/>
    <w:rsid w:val="007819A3"/>
    <w:rsid w:val="007847E1"/>
    <w:rsid w:val="00785B4D"/>
    <w:rsid w:val="00786C60"/>
    <w:rsid w:val="007911C6"/>
    <w:rsid w:val="00791470"/>
    <w:rsid w:val="00792C2E"/>
    <w:rsid w:val="00793CDC"/>
    <w:rsid w:val="00795E19"/>
    <w:rsid w:val="00795F8F"/>
    <w:rsid w:val="00797946"/>
    <w:rsid w:val="007A169E"/>
    <w:rsid w:val="007A173F"/>
    <w:rsid w:val="007A1F6E"/>
    <w:rsid w:val="007A29CB"/>
    <w:rsid w:val="007A638A"/>
    <w:rsid w:val="007A6AE5"/>
    <w:rsid w:val="007A70C7"/>
    <w:rsid w:val="007B4A68"/>
    <w:rsid w:val="007B68C4"/>
    <w:rsid w:val="007B7D31"/>
    <w:rsid w:val="007C3F87"/>
    <w:rsid w:val="007C63D1"/>
    <w:rsid w:val="007D1893"/>
    <w:rsid w:val="007D7580"/>
    <w:rsid w:val="007D7CA7"/>
    <w:rsid w:val="007E00E5"/>
    <w:rsid w:val="007E2889"/>
    <w:rsid w:val="007E5017"/>
    <w:rsid w:val="007E54ED"/>
    <w:rsid w:val="007F1951"/>
    <w:rsid w:val="007F31BC"/>
    <w:rsid w:val="007F3FD6"/>
    <w:rsid w:val="007F700C"/>
    <w:rsid w:val="00804D5C"/>
    <w:rsid w:val="00804E95"/>
    <w:rsid w:val="008050AE"/>
    <w:rsid w:val="008050EF"/>
    <w:rsid w:val="00810014"/>
    <w:rsid w:val="00811D9C"/>
    <w:rsid w:val="00812891"/>
    <w:rsid w:val="00814295"/>
    <w:rsid w:val="00815024"/>
    <w:rsid w:val="00815B9B"/>
    <w:rsid w:val="00817F43"/>
    <w:rsid w:val="008241B0"/>
    <w:rsid w:val="00825B27"/>
    <w:rsid w:val="008303C1"/>
    <w:rsid w:val="00830B6E"/>
    <w:rsid w:val="00832931"/>
    <w:rsid w:val="00833167"/>
    <w:rsid w:val="00836C57"/>
    <w:rsid w:val="00837633"/>
    <w:rsid w:val="00842C26"/>
    <w:rsid w:val="00843D2E"/>
    <w:rsid w:val="00844334"/>
    <w:rsid w:val="00844CA1"/>
    <w:rsid w:val="00847F86"/>
    <w:rsid w:val="008514C1"/>
    <w:rsid w:val="00851C85"/>
    <w:rsid w:val="00851F8B"/>
    <w:rsid w:val="00853D8A"/>
    <w:rsid w:val="00855DA5"/>
    <w:rsid w:val="00864BD3"/>
    <w:rsid w:val="00870050"/>
    <w:rsid w:val="00871076"/>
    <w:rsid w:val="008724D5"/>
    <w:rsid w:val="00875707"/>
    <w:rsid w:val="008765FC"/>
    <w:rsid w:val="00877027"/>
    <w:rsid w:val="00877765"/>
    <w:rsid w:val="00883218"/>
    <w:rsid w:val="00887B8B"/>
    <w:rsid w:val="00890B94"/>
    <w:rsid w:val="00890BFD"/>
    <w:rsid w:val="00892B76"/>
    <w:rsid w:val="008947A7"/>
    <w:rsid w:val="008A1F27"/>
    <w:rsid w:val="008A235C"/>
    <w:rsid w:val="008A5928"/>
    <w:rsid w:val="008A663A"/>
    <w:rsid w:val="008B49D2"/>
    <w:rsid w:val="008B5F4D"/>
    <w:rsid w:val="008C132E"/>
    <w:rsid w:val="008C3A89"/>
    <w:rsid w:val="008D0246"/>
    <w:rsid w:val="008D0707"/>
    <w:rsid w:val="008D1730"/>
    <w:rsid w:val="008D627F"/>
    <w:rsid w:val="008E0CA8"/>
    <w:rsid w:val="008E1FA1"/>
    <w:rsid w:val="008E75A9"/>
    <w:rsid w:val="008F409B"/>
    <w:rsid w:val="008F4895"/>
    <w:rsid w:val="00900977"/>
    <w:rsid w:val="009023B4"/>
    <w:rsid w:val="009047E1"/>
    <w:rsid w:val="00913E0E"/>
    <w:rsid w:val="009141DF"/>
    <w:rsid w:val="00921AE1"/>
    <w:rsid w:val="009220BB"/>
    <w:rsid w:val="00922197"/>
    <w:rsid w:val="009255FC"/>
    <w:rsid w:val="00933963"/>
    <w:rsid w:val="00935734"/>
    <w:rsid w:val="00944F69"/>
    <w:rsid w:val="00945095"/>
    <w:rsid w:val="00950963"/>
    <w:rsid w:val="00956E0B"/>
    <w:rsid w:val="00960A66"/>
    <w:rsid w:val="00961D2B"/>
    <w:rsid w:val="00967173"/>
    <w:rsid w:val="009739A7"/>
    <w:rsid w:val="0097673B"/>
    <w:rsid w:val="009827AE"/>
    <w:rsid w:val="0098388B"/>
    <w:rsid w:val="009840D3"/>
    <w:rsid w:val="00986B97"/>
    <w:rsid w:val="00991286"/>
    <w:rsid w:val="00995C06"/>
    <w:rsid w:val="00995EA5"/>
    <w:rsid w:val="009965F3"/>
    <w:rsid w:val="00996791"/>
    <w:rsid w:val="009A2AEF"/>
    <w:rsid w:val="009A5524"/>
    <w:rsid w:val="009B21AC"/>
    <w:rsid w:val="009B415A"/>
    <w:rsid w:val="009C0231"/>
    <w:rsid w:val="009C0B05"/>
    <w:rsid w:val="009C1229"/>
    <w:rsid w:val="009C2883"/>
    <w:rsid w:val="009C6713"/>
    <w:rsid w:val="009E053E"/>
    <w:rsid w:val="009E125F"/>
    <w:rsid w:val="009E55E9"/>
    <w:rsid w:val="009F34A4"/>
    <w:rsid w:val="009F3DD2"/>
    <w:rsid w:val="009F3F86"/>
    <w:rsid w:val="009F4F49"/>
    <w:rsid w:val="009F4FE7"/>
    <w:rsid w:val="009F69FF"/>
    <w:rsid w:val="00A07D0E"/>
    <w:rsid w:val="00A10B38"/>
    <w:rsid w:val="00A10D38"/>
    <w:rsid w:val="00A11789"/>
    <w:rsid w:val="00A11E40"/>
    <w:rsid w:val="00A12E38"/>
    <w:rsid w:val="00A154B4"/>
    <w:rsid w:val="00A15BF9"/>
    <w:rsid w:val="00A166EB"/>
    <w:rsid w:val="00A21023"/>
    <w:rsid w:val="00A21928"/>
    <w:rsid w:val="00A23931"/>
    <w:rsid w:val="00A24719"/>
    <w:rsid w:val="00A30943"/>
    <w:rsid w:val="00A416CE"/>
    <w:rsid w:val="00A44071"/>
    <w:rsid w:val="00A45BEF"/>
    <w:rsid w:val="00A50241"/>
    <w:rsid w:val="00A5081B"/>
    <w:rsid w:val="00A524A5"/>
    <w:rsid w:val="00A54388"/>
    <w:rsid w:val="00A54CF1"/>
    <w:rsid w:val="00A56B90"/>
    <w:rsid w:val="00A5799F"/>
    <w:rsid w:val="00A657DB"/>
    <w:rsid w:val="00A667DC"/>
    <w:rsid w:val="00A675A7"/>
    <w:rsid w:val="00A70C9F"/>
    <w:rsid w:val="00A73BA9"/>
    <w:rsid w:val="00A73BF3"/>
    <w:rsid w:val="00A740CA"/>
    <w:rsid w:val="00A814BF"/>
    <w:rsid w:val="00A828AD"/>
    <w:rsid w:val="00A83192"/>
    <w:rsid w:val="00A834FE"/>
    <w:rsid w:val="00A84025"/>
    <w:rsid w:val="00A84564"/>
    <w:rsid w:val="00A92807"/>
    <w:rsid w:val="00A939B9"/>
    <w:rsid w:val="00A96F23"/>
    <w:rsid w:val="00AA07E0"/>
    <w:rsid w:val="00AB21B1"/>
    <w:rsid w:val="00AB23B9"/>
    <w:rsid w:val="00AB2B1D"/>
    <w:rsid w:val="00AB5C02"/>
    <w:rsid w:val="00AC0176"/>
    <w:rsid w:val="00AC10A8"/>
    <w:rsid w:val="00AC463E"/>
    <w:rsid w:val="00AC6356"/>
    <w:rsid w:val="00AE282B"/>
    <w:rsid w:val="00AE6DDF"/>
    <w:rsid w:val="00AE7418"/>
    <w:rsid w:val="00AF13CB"/>
    <w:rsid w:val="00AF4674"/>
    <w:rsid w:val="00AF5B48"/>
    <w:rsid w:val="00AF7471"/>
    <w:rsid w:val="00B003ED"/>
    <w:rsid w:val="00B03C52"/>
    <w:rsid w:val="00B07C7F"/>
    <w:rsid w:val="00B113A4"/>
    <w:rsid w:val="00B13076"/>
    <w:rsid w:val="00B164F4"/>
    <w:rsid w:val="00B16882"/>
    <w:rsid w:val="00B178A1"/>
    <w:rsid w:val="00B353A1"/>
    <w:rsid w:val="00B3574D"/>
    <w:rsid w:val="00B359EC"/>
    <w:rsid w:val="00B35D33"/>
    <w:rsid w:val="00B419FD"/>
    <w:rsid w:val="00B4231B"/>
    <w:rsid w:val="00B42D7B"/>
    <w:rsid w:val="00B4449D"/>
    <w:rsid w:val="00B4553A"/>
    <w:rsid w:val="00B460C5"/>
    <w:rsid w:val="00B469C4"/>
    <w:rsid w:val="00B46AD9"/>
    <w:rsid w:val="00B47A5A"/>
    <w:rsid w:val="00B500B9"/>
    <w:rsid w:val="00B51221"/>
    <w:rsid w:val="00B516F1"/>
    <w:rsid w:val="00B56A82"/>
    <w:rsid w:val="00B57369"/>
    <w:rsid w:val="00B574F5"/>
    <w:rsid w:val="00B62CE4"/>
    <w:rsid w:val="00B62FE3"/>
    <w:rsid w:val="00B65113"/>
    <w:rsid w:val="00B67061"/>
    <w:rsid w:val="00B718CC"/>
    <w:rsid w:val="00B723E0"/>
    <w:rsid w:val="00B753E1"/>
    <w:rsid w:val="00B77815"/>
    <w:rsid w:val="00B82346"/>
    <w:rsid w:val="00B900E9"/>
    <w:rsid w:val="00B968AE"/>
    <w:rsid w:val="00BA1950"/>
    <w:rsid w:val="00BB2BE5"/>
    <w:rsid w:val="00BB433F"/>
    <w:rsid w:val="00BC2BF5"/>
    <w:rsid w:val="00BC7FA3"/>
    <w:rsid w:val="00BD0ECD"/>
    <w:rsid w:val="00BD192C"/>
    <w:rsid w:val="00BD272C"/>
    <w:rsid w:val="00BD2882"/>
    <w:rsid w:val="00BD2CEF"/>
    <w:rsid w:val="00BD6787"/>
    <w:rsid w:val="00BE142C"/>
    <w:rsid w:val="00BE3C4A"/>
    <w:rsid w:val="00BE5FD2"/>
    <w:rsid w:val="00BF2052"/>
    <w:rsid w:val="00BF24BB"/>
    <w:rsid w:val="00BF49F6"/>
    <w:rsid w:val="00C00A9E"/>
    <w:rsid w:val="00C052C7"/>
    <w:rsid w:val="00C05F53"/>
    <w:rsid w:val="00C07213"/>
    <w:rsid w:val="00C1299A"/>
    <w:rsid w:val="00C25F95"/>
    <w:rsid w:val="00C34299"/>
    <w:rsid w:val="00C34B60"/>
    <w:rsid w:val="00C40D58"/>
    <w:rsid w:val="00C413BC"/>
    <w:rsid w:val="00C43A2A"/>
    <w:rsid w:val="00C468B4"/>
    <w:rsid w:val="00C51671"/>
    <w:rsid w:val="00C564FB"/>
    <w:rsid w:val="00C73C80"/>
    <w:rsid w:val="00C749EC"/>
    <w:rsid w:val="00C8253E"/>
    <w:rsid w:val="00C8551F"/>
    <w:rsid w:val="00C8610C"/>
    <w:rsid w:val="00C91176"/>
    <w:rsid w:val="00C94B0B"/>
    <w:rsid w:val="00C970B9"/>
    <w:rsid w:val="00C976B3"/>
    <w:rsid w:val="00CA1279"/>
    <w:rsid w:val="00CA5A73"/>
    <w:rsid w:val="00CA6AA4"/>
    <w:rsid w:val="00CB0287"/>
    <w:rsid w:val="00CB351F"/>
    <w:rsid w:val="00CB3616"/>
    <w:rsid w:val="00CB4895"/>
    <w:rsid w:val="00CB6321"/>
    <w:rsid w:val="00CB67FF"/>
    <w:rsid w:val="00CC3652"/>
    <w:rsid w:val="00CC747B"/>
    <w:rsid w:val="00CD0373"/>
    <w:rsid w:val="00CD2C3E"/>
    <w:rsid w:val="00CE23C3"/>
    <w:rsid w:val="00CE3029"/>
    <w:rsid w:val="00CE33C7"/>
    <w:rsid w:val="00CE39F6"/>
    <w:rsid w:val="00CE4545"/>
    <w:rsid w:val="00CF016D"/>
    <w:rsid w:val="00CF0D30"/>
    <w:rsid w:val="00CF32D2"/>
    <w:rsid w:val="00D02F55"/>
    <w:rsid w:val="00D1010F"/>
    <w:rsid w:val="00D11686"/>
    <w:rsid w:val="00D11D60"/>
    <w:rsid w:val="00D1464D"/>
    <w:rsid w:val="00D14AA7"/>
    <w:rsid w:val="00D16BBC"/>
    <w:rsid w:val="00D1760B"/>
    <w:rsid w:val="00D2267D"/>
    <w:rsid w:val="00D251CC"/>
    <w:rsid w:val="00D2608C"/>
    <w:rsid w:val="00D27B2C"/>
    <w:rsid w:val="00D31420"/>
    <w:rsid w:val="00D35361"/>
    <w:rsid w:val="00D4010A"/>
    <w:rsid w:val="00D44863"/>
    <w:rsid w:val="00D51BEA"/>
    <w:rsid w:val="00D541E6"/>
    <w:rsid w:val="00D5714D"/>
    <w:rsid w:val="00D60908"/>
    <w:rsid w:val="00D60B0F"/>
    <w:rsid w:val="00D66BF0"/>
    <w:rsid w:val="00D702E6"/>
    <w:rsid w:val="00D724AE"/>
    <w:rsid w:val="00D7705A"/>
    <w:rsid w:val="00D806E7"/>
    <w:rsid w:val="00D81021"/>
    <w:rsid w:val="00D82569"/>
    <w:rsid w:val="00D8380E"/>
    <w:rsid w:val="00D84665"/>
    <w:rsid w:val="00D91704"/>
    <w:rsid w:val="00D9505F"/>
    <w:rsid w:val="00D97977"/>
    <w:rsid w:val="00DA7737"/>
    <w:rsid w:val="00DA7ED9"/>
    <w:rsid w:val="00DB0CFA"/>
    <w:rsid w:val="00DB28AC"/>
    <w:rsid w:val="00DB464F"/>
    <w:rsid w:val="00DB7B3B"/>
    <w:rsid w:val="00DC06A0"/>
    <w:rsid w:val="00DC3BD8"/>
    <w:rsid w:val="00DC4CB9"/>
    <w:rsid w:val="00DC5735"/>
    <w:rsid w:val="00DD1BB2"/>
    <w:rsid w:val="00DD2646"/>
    <w:rsid w:val="00DD29CB"/>
    <w:rsid w:val="00DD3C7D"/>
    <w:rsid w:val="00DD6295"/>
    <w:rsid w:val="00DE0B4C"/>
    <w:rsid w:val="00DE69E6"/>
    <w:rsid w:val="00DE7F00"/>
    <w:rsid w:val="00DF2F3D"/>
    <w:rsid w:val="00DF545D"/>
    <w:rsid w:val="00E01A2F"/>
    <w:rsid w:val="00E02474"/>
    <w:rsid w:val="00E0288E"/>
    <w:rsid w:val="00E04840"/>
    <w:rsid w:val="00E05773"/>
    <w:rsid w:val="00E05A72"/>
    <w:rsid w:val="00E106DC"/>
    <w:rsid w:val="00E107D9"/>
    <w:rsid w:val="00E149D9"/>
    <w:rsid w:val="00E17BB1"/>
    <w:rsid w:val="00E21408"/>
    <w:rsid w:val="00E22396"/>
    <w:rsid w:val="00E254CD"/>
    <w:rsid w:val="00E25759"/>
    <w:rsid w:val="00E26E94"/>
    <w:rsid w:val="00E3074A"/>
    <w:rsid w:val="00E31E16"/>
    <w:rsid w:val="00E32A7C"/>
    <w:rsid w:val="00E34969"/>
    <w:rsid w:val="00E37940"/>
    <w:rsid w:val="00E41677"/>
    <w:rsid w:val="00E41CF4"/>
    <w:rsid w:val="00E47B13"/>
    <w:rsid w:val="00E53053"/>
    <w:rsid w:val="00E53A8B"/>
    <w:rsid w:val="00E57E8E"/>
    <w:rsid w:val="00E60EF7"/>
    <w:rsid w:val="00E61951"/>
    <w:rsid w:val="00E62538"/>
    <w:rsid w:val="00E62AFC"/>
    <w:rsid w:val="00E654F5"/>
    <w:rsid w:val="00E71804"/>
    <w:rsid w:val="00E71C3B"/>
    <w:rsid w:val="00E7263C"/>
    <w:rsid w:val="00E7472E"/>
    <w:rsid w:val="00E74998"/>
    <w:rsid w:val="00E75969"/>
    <w:rsid w:val="00E80CF7"/>
    <w:rsid w:val="00E81781"/>
    <w:rsid w:val="00E81E45"/>
    <w:rsid w:val="00E82956"/>
    <w:rsid w:val="00E82CB5"/>
    <w:rsid w:val="00E9178B"/>
    <w:rsid w:val="00E954A4"/>
    <w:rsid w:val="00E95BDE"/>
    <w:rsid w:val="00EA36F9"/>
    <w:rsid w:val="00EA4AC3"/>
    <w:rsid w:val="00EA7AF2"/>
    <w:rsid w:val="00EB0F10"/>
    <w:rsid w:val="00EB223C"/>
    <w:rsid w:val="00EB2560"/>
    <w:rsid w:val="00EB281F"/>
    <w:rsid w:val="00EB633D"/>
    <w:rsid w:val="00EB71EB"/>
    <w:rsid w:val="00EB7387"/>
    <w:rsid w:val="00EC4DF8"/>
    <w:rsid w:val="00EC5AB5"/>
    <w:rsid w:val="00EC6960"/>
    <w:rsid w:val="00EC759B"/>
    <w:rsid w:val="00ED31AB"/>
    <w:rsid w:val="00ED4C0B"/>
    <w:rsid w:val="00EE0188"/>
    <w:rsid w:val="00EE16E2"/>
    <w:rsid w:val="00EE6531"/>
    <w:rsid w:val="00EE7C72"/>
    <w:rsid w:val="00EF5351"/>
    <w:rsid w:val="00EF5B65"/>
    <w:rsid w:val="00F00D4B"/>
    <w:rsid w:val="00F02864"/>
    <w:rsid w:val="00F06D26"/>
    <w:rsid w:val="00F10620"/>
    <w:rsid w:val="00F115F6"/>
    <w:rsid w:val="00F12BEA"/>
    <w:rsid w:val="00F2109B"/>
    <w:rsid w:val="00F2229C"/>
    <w:rsid w:val="00F24272"/>
    <w:rsid w:val="00F26ED9"/>
    <w:rsid w:val="00F30356"/>
    <w:rsid w:val="00F350F3"/>
    <w:rsid w:val="00F355B7"/>
    <w:rsid w:val="00F35850"/>
    <w:rsid w:val="00F4145E"/>
    <w:rsid w:val="00F4392F"/>
    <w:rsid w:val="00F469F5"/>
    <w:rsid w:val="00F517E6"/>
    <w:rsid w:val="00F70220"/>
    <w:rsid w:val="00F706A6"/>
    <w:rsid w:val="00F724A4"/>
    <w:rsid w:val="00F726E8"/>
    <w:rsid w:val="00F77699"/>
    <w:rsid w:val="00F814A3"/>
    <w:rsid w:val="00FA1D9C"/>
    <w:rsid w:val="00FA1F31"/>
    <w:rsid w:val="00FA263D"/>
    <w:rsid w:val="00FA346E"/>
    <w:rsid w:val="00FA3C08"/>
    <w:rsid w:val="00FA4FC5"/>
    <w:rsid w:val="00FB0FE0"/>
    <w:rsid w:val="00FB391F"/>
    <w:rsid w:val="00FC0E13"/>
    <w:rsid w:val="00FC6DB1"/>
    <w:rsid w:val="00FD131A"/>
    <w:rsid w:val="00FD154B"/>
    <w:rsid w:val="00FD1759"/>
    <w:rsid w:val="00FD5A79"/>
    <w:rsid w:val="00FD6481"/>
    <w:rsid w:val="00FE251F"/>
    <w:rsid w:val="00FE3A0E"/>
    <w:rsid w:val="00FE4E0F"/>
    <w:rsid w:val="00FE4F47"/>
    <w:rsid w:val="00FE6B39"/>
    <w:rsid w:val="00FF1A6D"/>
    <w:rsid w:val="00FF37E8"/>
    <w:rsid w:val="00FF5B3F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28E7F"/>
  <w15:chartTrackingRefBased/>
  <w15:docId w15:val="{AF54BFB8-EB75-46C8-B1CC-81625A11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54E"/>
  </w:style>
  <w:style w:type="paragraph" w:styleId="Nagwek1">
    <w:name w:val="heading 1"/>
    <w:basedOn w:val="Normalny"/>
    <w:next w:val="Normalny"/>
    <w:link w:val="Nagwek1Znak"/>
    <w:uiPriority w:val="9"/>
    <w:qFormat/>
    <w:rsid w:val="00F10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D5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7F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6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6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677"/>
    <w:rPr>
      <w:vertAlign w:val="superscript"/>
    </w:rPr>
  </w:style>
  <w:style w:type="character" w:customStyle="1" w:styleId="FontStyle74">
    <w:name w:val="Font Style74"/>
    <w:uiPriority w:val="99"/>
    <w:rsid w:val="00027D79"/>
    <w:rPr>
      <w:rFonts w:ascii="Verdana" w:hAnsi="Verdana" w:cs="Verdana" w:hint="default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965F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17F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D5A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FD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06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6">
    <w:name w:val="Style16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2" w:lineRule="exact"/>
      <w:ind w:hanging="35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qFormat/>
    <w:rsid w:val="00CC747B"/>
    <w:rPr>
      <w:i/>
      <w:iCs/>
    </w:rPr>
  </w:style>
  <w:style w:type="character" w:styleId="Pogrubienie">
    <w:name w:val="Strong"/>
    <w:basedOn w:val="Domylnaczcionkaakapitu"/>
    <w:uiPriority w:val="22"/>
    <w:qFormat/>
    <w:rsid w:val="00E625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F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F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F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F2"/>
    <w:rPr>
      <w:rFonts w:ascii="Segoe UI" w:hAnsi="Segoe UI" w:cs="Segoe UI"/>
      <w:sz w:val="18"/>
      <w:szCs w:val="18"/>
    </w:rPr>
  </w:style>
  <w:style w:type="paragraph" w:styleId="Nagwek">
    <w:name w:val="header"/>
    <w:aliases w:val=" Znak"/>
    <w:basedOn w:val="Normalny"/>
    <w:link w:val="NagwekZnak"/>
    <w:rsid w:val="00467C7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 Znak Znak"/>
    <w:basedOn w:val="Domylnaczcionkaakapitu"/>
    <w:link w:val="Nagwek"/>
    <w:rsid w:val="00467C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70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44CC6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44CC6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">
    <w:name w:val="Akapit z listą1"/>
    <w:basedOn w:val="Normalny"/>
    <w:rsid w:val="002244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oductdataelem">
    <w:name w:val="productdata__elem"/>
    <w:basedOn w:val="Normalny"/>
    <w:rsid w:val="007A6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atatext">
    <w:name w:val="productdata__text"/>
    <w:basedOn w:val="Domylnaczcionkaakapitu"/>
    <w:rsid w:val="007A638A"/>
  </w:style>
  <w:style w:type="paragraph" w:styleId="Stopka">
    <w:name w:val="footer"/>
    <w:basedOn w:val="Normalny"/>
    <w:link w:val="StopkaZnak"/>
    <w:uiPriority w:val="99"/>
    <w:unhideWhenUsed/>
    <w:rsid w:val="00373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A52"/>
  </w:style>
  <w:style w:type="table" w:styleId="Tabela-Siatka">
    <w:name w:val="Table Grid"/>
    <w:basedOn w:val="Standardowy"/>
    <w:uiPriority w:val="39"/>
    <w:rsid w:val="009F3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85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731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04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55225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528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450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081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2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5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87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20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1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9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9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4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029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4550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30742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96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14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1091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901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7024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1564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979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7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381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974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6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50109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718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4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4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2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097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913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6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05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435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1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8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2818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607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8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6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4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8448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005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8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889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323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7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7498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single" w:sz="6" w:space="6" w:color="EEEEEE"/>
            <w:right w:val="none" w:sz="0" w:space="0" w:color="auto"/>
          </w:divBdr>
          <w:divsChild>
            <w:div w:id="1623003406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8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7FA0E-C0AC-41E4-AEC8-78B7A3346D9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21C777E-3788-4754-98B9-E338EE3660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67B52-924A-4D34-9D92-7BAFE75FEE7C}"/>
</file>

<file path=customXml/itemProps4.xml><?xml version="1.0" encoding="utf-8"?>
<ds:datastoreItem xmlns:ds="http://schemas.openxmlformats.org/officeDocument/2006/customXml" ds:itemID="{7D9BED78-ECCD-40C5-93BC-287A3E8B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3844</Words>
  <Characters>23068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Ładziński Produkcja Specjalistycznych Pojazdów PRZEMYSŁAW ŁADZIŃSKI</dc:creator>
  <cp:keywords/>
  <dc:description/>
  <cp:revision>7</cp:revision>
  <dcterms:created xsi:type="dcterms:W3CDTF">2025-10-28T11:08:00Z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